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2B" w:rsidRPr="00E73AA1" w:rsidRDefault="002B0C81" w:rsidP="001C2D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noProof/>
          <w:sz w:val="32"/>
          <w:szCs w:val="32"/>
        </w:rPr>
        <w:drawing>
          <wp:inline distT="0" distB="0" distL="0" distR="0" wp14:anchorId="65BE974C" wp14:editId="5BBF197F">
            <wp:extent cx="1154141" cy="1209675"/>
            <wp:effectExtent l="0" t="0" r="8255" b="0"/>
            <wp:docPr id="1" name="Picture 1" descr="grb_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smal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23" cy="122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sr-Latn-CS"/>
        </w:rPr>
      </w:pPr>
      <w:r w:rsidRPr="00E73AA1">
        <w:rPr>
          <w:rFonts w:ascii="Arial" w:eastAsia="Times New Roman" w:hAnsi="Arial" w:cs="Arial"/>
          <w:b/>
          <w:sz w:val="44"/>
          <w:szCs w:val="44"/>
          <w:lang w:val="sr-Latn-CS"/>
        </w:rPr>
        <w:t>OSNOVNO   DRŽAVNO  TUŽILAŠTVO U PLAVU</w:t>
      </w: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sr-Latn-CS"/>
        </w:rPr>
      </w:pPr>
      <w:r w:rsidRPr="00E73AA1">
        <w:rPr>
          <w:rFonts w:ascii="Arial" w:eastAsia="Times New Roman" w:hAnsi="Arial" w:cs="Arial"/>
          <w:b/>
          <w:sz w:val="44"/>
          <w:szCs w:val="44"/>
          <w:lang w:val="sr-Latn-CS"/>
        </w:rPr>
        <w:t xml:space="preserve">    IZVJEŠTAJ</w:t>
      </w:r>
    </w:p>
    <w:p w:rsidR="001C2D2B" w:rsidRPr="00E73AA1" w:rsidRDefault="00FF0AFD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sr-Latn-CS"/>
        </w:rPr>
      </w:pPr>
      <w:r w:rsidRPr="00E73AA1">
        <w:rPr>
          <w:rFonts w:ascii="Arial" w:eastAsia="Times New Roman" w:hAnsi="Arial" w:cs="Arial"/>
          <w:b/>
          <w:sz w:val="44"/>
          <w:szCs w:val="44"/>
          <w:lang w:val="sr-Latn-CS"/>
        </w:rPr>
        <w:t>O RADU ZA 2021</w:t>
      </w:r>
      <w:r w:rsidR="001C2D2B" w:rsidRPr="00E73AA1">
        <w:rPr>
          <w:rFonts w:ascii="Arial" w:eastAsia="Times New Roman" w:hAnsi="Arial" w:cs="Arial"/>
          <w:b/>
          <w:sz w:val="44"/>
          <w:szCs w:val="44"/>
          <w:lang w:val="sr-Latn-CS"/>
        </w:rPr>
        <w:t>. GODINU</w:t>
      </w: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val="sr-Latn-CS"/>
        </w:rPr>
      </w:pPr>
      <w:r w:rsidRPr="00E73AA1">
        <w:rPr>
          <w:rFonts w:ascii="Arial" w:eastAsia="Times New Roman" w:hAnsi="Arial" w:cs="Arial"/>
          <w:b/>
          <w:sz w:val="40"/>
          <w:szCs w:val="40"/>
          <w:lang w:val="sr-Latn-CS"/>
        </w:rPr>
        <w:t xml:space="preserve">Plav, </w:t>
      </w:r>
      <w:r w:rsidR="00FF0AFD" w:rsidRPr="00E73AA1">
        <w:rPr>
          <w:rFonts w:ascii="Arial" w:eastAsia="Times New Roman" w:hAnsi="Arial" w:cs="Arial"/>
          <w:b/>
          <w:sz w:val="40"/>
          <w:szCs w:val="40"/>
          <w:lang w:val="sr-Latn-CS"/>
        </w:rPr>
        <w:t>Januar 2022</w:t>
      </w:r>
      <w:r w:rsidRPr="00E73AA1">
        <w:rPr>
          <w:rFonts w:ascii="Arial" w:eastAsia="Times New Roman" w:hAnsi="Arial" w:cs="Arial"/>
          <w:b/>
          <w:sz w:val="40"/>
          <w:szCs w:val="40"/>
          <w:lang w:val="sr-Latn-CS"/>
        </w:rPr>
        <w:t>. godine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POSTUPAK  PO  KRIVIČNIM  PRIJAVAMA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02373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  <w:t>Poznati izvršioci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FF0AFD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="00A2252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godini, podneseno je 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FF0AFD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137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krivičn</w:t>
      </w:r>
      <w:r w:rsidR="00A2252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ih  prijava protiv </w:t>
      </w:r>
      <w:r w:rsidR="00FF0AFD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162</w:t>
      </w:r>
      <w:r w:rsidR="001A1714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punoljetna izvršioca.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Prijave protiv 14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su ostale neriješene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u 2020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godini, tako da je ovo Tužilaštvo imalo u radu 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176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02373A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U poređenju sa 2020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godinom  u kojoj je prijavljeno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258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 broj prijavljenih izvršilaca u izveštajnoj godini je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manji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za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96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ili za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37,20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dok je u odnosu na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godinu u kojoj je prijavljeno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155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lica broj prijavljenih lica u izveštajnoj godini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veći za 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ili 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za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4,51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Ovi statisti</w:t>
      </w:r>
      <w:r w:rsidR="00A2252D" w:rsidRPr="00E73AA1">
        <w:rPr>
          <w:rFonts w:ascii="Arial" w:eastAsia="Times New Roman" w:hAnsi="Arial" w:cs="Arial"/>
          <w:sz w:val="24"/>
          <w:szCs w:val="24"/>
          <w:lang w:val="sr-Latn-CS"/>
        </w:rPr>
        <w:t>čki podac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i pokazuju da je 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.godini, kriminalitet  punoljetnih izvršilaca na području mjesne nadležnosti ovog Tužilaštva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u odnosu na 2020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godinu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padu 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za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37,20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, u odnosu na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godinu 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veći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za </w:t>
      </w:r>
      <w:r w:rsidR="008F4AAE" w:rsidRPr="00E73AA1">
        <w:rPr>
          <w:rFonts w:ascii="Arial" w:eastAsia="Times New Roman" w:hAnsi="Arial" w:cs="Arial"/>
          <w:sz w:val="24"/>
          <w:szCs w:val="24"/>
          <w:lang w:val="sr-Latn-CS"/>
        </w:rPr>
        <w:t>4,51</w:t>
      </w:r>
      <w:r w:rsidR="001A171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Tabela 1.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95"/>
        <w:gridCol w:w="1019"/>
        <w:gridCol w:w="2038"/>
        <w:gridCol w:w="236"/>
        <w:gridCol w:w="2214"/>
        <w:gridCol w:w="2154"/>
        <w:gridCol w:w="60"/>
      </w:tblGrid>
      <w:tr w:rsidR="001C2D2B" w:rsidRPr="00E73AA1" w:rsidTr="001C2D2B">
        <w:trPr>
          <w:gridAfter w:val="1"/>
          <w:wAfter w:w="60" w:type="dxa"/>
        </w:trPr>
        <w:tc>
          <w:tcPr>
            <w:tcW w:w="8856" w:type="dxa"/>
            <w:gridSpan w:val="6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 xml:space="preserve">                              </w:t>
            </w:r>
          </w:p>
          <w:p w:rsidR="001C2D2B" w:rsidRPr="00E73AA1" w:rsidRDefault="001C2D2B" w:rsidP="001C2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PUNOLJETNA  LICA</w:t>
            </w: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r-Latn-CS"/>
              </w:rPr>
            </w:pPr>
          </w:p>
        </w:tc>
      </w:tr>
      <w:tr w:rsidR="001C2D2B" w:rsidRPr="00E73AA1" w:rsidTr="008F4AAE">
        <w:trPr>
          <w:trHeight w:val="82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Godina</w:t>
            </w: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Broj prijavljenih</w:t>
            </w: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lica</w:t>
            </w:r>
          </w:p>
          <w:p w:rsidR="001C2D2B" w:rsidRPr="00E73AA1" w:rsidRDefault="001C2D2B" w:rsidP="001C2D2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 xml:space="preserve">Razlika u odnosu </w:t>
            </w:r>
          </w:p>
          <w:p w:rsidR="001C2D2B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na 2021</w:t>
            </w:r>
            <w:r w:rsidR="001C2D2B"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 xml:space="preserve"> (lica)</w:t>
            </w: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U % u odnosu na  2021</w:t>
            </w:r>
            <w:r w:rsidR="001C2D2B"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.god.</w:t>
            </w:r>
          </w:p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</w:t>
            </w:r>
          </w:p>
        </w:tc>
      </w:tr>
      <w:tr w:rsidR="008F4AAE" w:rsidRPr="00E73AA1" w:rsidTr="008F4AAE">
        <w:trPr>
          <w:trHeight w:val="33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258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8F4A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96 manje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8F4A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37,20 % manje</w:t>
            </w:r>
          </w:p>
        </w:tc>
      </w:tr>
      <w:tr w:rsidR="008F4AAE" w:rsidRPr="00E73AA1" w:rsidTr="001C2D2B">
        <w:trPr>
          <w:trHeight w:val="32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8F4A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8F4AAE">
            <w:pPr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AAE" w:rsidRPr="00E73AA1" w:rsidRDefault="008F4AAE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8F4A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 7 više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AE" w:rsidRPr="00E73AA1" w:rsidRDefault="008F4AAE" w:rsidP="004849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</w:t>
            </w:r>
            <w:r w:rsidR="00484902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4,51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% više  </w:t>
            </w:r>
          </w:p>
        </w:tc>
      </w:tr>
      <w:tr w:rsidR="001C2D2B" w:rsidRPr="00E73AA1" w:rsidTr="001C2D2B">
        <w:trPr>
          <w:trHeight w:val="29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27250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27250B" w:rsidP="001C2D2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8F4AAE" w:rsidP="008F4A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40</w:t>
            </w:r>
            <w:r w:rsidR="001C2D2B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manje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4849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27250B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</w:t>
            </w:r>
            <w:r w:rsidR="00484902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19,80 % manje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</w:t>
            </w:r>
          </w:p>
        </w:tc>
      </w:tr>
      <w:tr w:rsidR="0027250B" w:rsidRPr="00E73AA1" w:rsidTr="001C2D2B">
        <w:trPr>
          <w:trHeight w:val="35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</w:t>
            </w:r>
            <w:r w:rsidR="008F4AAE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15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više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4849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</w:t>
            </w:r>
            <w:r w:rsidR="00484902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9,25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% više   </w:t>
            </w:r>
          </w:p>
        </w:tc>
      </w:tr>
      <w:tr w:rsidR="0027250B" w:rsidRPr="00E73AA1" w:rsidTr="001C2D2B">
        <w:trPr>
          <w:trHeight w:val="3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8F4AAE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15</w:t>
            </w:r>
            <w:r w:rsidR="0027250B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više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4849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</w:t>
            </w:r>
            <w:r w:rsidR="00484902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9,25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% više   </w:t>
            </w:r>
          </w:p>
        </w:tc>
      </w:tr>
      <w:tr w:rsidR="0027250B" w:rsidRPr="00E73AA1" w:rsidTr="001C2D2B">
        <w:trPr>
          <w:trHeight w:val="18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     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8F4A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6764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0B" w:rsidRPr="00E73AA1" w:rsidRDefault="0027250B" w:rsidP="00272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1A1714" w:rsidRPr="00E73AA1" w:rsidTr="008F4AAE">
        <w:trPr>
          <w:trHeight w:val="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14" w:rsidRPr="00E73AA1" w:rsidRDefault="001A1714" w:rsidP="001A17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14" w:rsidRPr="00E73AA1" w:rsidRDefault="001A1714" w:rsidP="001A17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4" w:rsidRPr="00E73AA1" w:rsidRDefault="0027250B" w:rsidP="001A17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14" w:rsidRPr="00E73AA1" w:rsidRDefault="001A1714" w:rsidP="001A17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4" w:rsidRPr="00E73AA1" w:rsidRDefault="0027250B" w:rsidP="001A17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4" w:rsidRPr="00E73AA1" w:rsidRDefault="0027250B" w:rsidP="008F4A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</w:t>
            </w:r>
          </w:p>
        </w:tc>
      </w:tr>
      <w:tr w:rsidR="001A1714" w:rsidRPr="00E73AA1" w:rsidTr="001C2D2B">
        <w:trPr>
          <w:gridAfter w:val="1"/>
          <w:wAfter w:w="60" w:type="dxa"/>
          <w:trHeight w:val="550"/>
        </w:trPr>
        <w:tc>
          <w:tcPr>
            <w:tcW w:w="88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714" w:rsidRPr="00E73AA1" w:rsidRDefault="001A1714" w:rsidP="001A17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</w:t>
            </w: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 xml:space="preserve">  </w:t>
            </w:r>
          </w:p>
          <w:p w:rsidR="001A1714" w:rsidRPr="00E73AA1" w:rsidRDefault="001A1714" w:rsidP="001A171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 xml:space="preserve">    </w:t>
            </w:r>
          </w:p>
        </w:tc>
      </w:tr>
    </w:tbl>
    <w:p w:rsidR="001C2D2B" w:rsidRPr="00E73AA1" w:rsidRDefault="00DD023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Na kraju 2020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godine, ostalo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je neriješeno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prijava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protiv 14 lica,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pa je u izvještajnoj godini bilo ukupno u r</w:t>
      </w:r>
      <w:r w:rsidR="0027250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adu krivičnih prijava protiv </w:t>
      </w:r>
      <w:r>
        <w:rPr>
          <w:rFonts w:ascii="Arial" w:eastAsia="Times New Roman" w:hAnsi="Arial" w:cs="Arial"/>
          <w:sz w:val="24"/>
          <w:szCs w:val="24"/>
          <w:lang w:val="sr-Latn-CS"/>
        </w:rPr>
        <w:t>172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punoljetna lica 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izvještajnoj godini naj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više krivičnih prijava podnijela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je 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>Uprava policije</w:t>
      </w:r>
      <w:r w:rsidR="0099265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protiv 85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</w:t>
      </w:r>
      <w:r w:rsidR="00EC7B8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ili 53,50 </w:t>
      </w:r>
      <w:r w:rsidR="0085222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%, </w:t>
      </w:r>
      <w:r w:rsidR="00F355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C7B88" w:rsidRPr="00E73AA1">
        <w:rPr>
          <w:rFonts w:ascii="Arial" w:eastAsia="Times New Roman" w:hAnsi="Arial" w:cs="Arial"/>
          <w:sz w:val="24"/>
          <w:szCs w:val="24"/>
          <w:lang w:val="sr-Latn-CS"/>
        </w:rPr>
        <w:t>pravno lice protiv 29  lica ili 18,47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%,</w:t>
      </w:r>
      <w:r w:rsidR="00FD19B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tužilaštvo po sopstvenoj inicijativi ukupno protiv </w:t>
      </w:r>
      <w:r w:rsidR="00EC7B88" w:rsidRPr="00E73AA1">
        <w:rPr>
          <w:rFonts w:ascii="Arial" w:eastAsia="Times New Roman" w:hAnsi="Arial" w:cs="Arial"/>
          <w:sz w:val="24"/>
          <w:szCs w:val="24"/>
          <w:lang w:val="sr-Latn-CS"/>
        </w:rPr>
        <w:t>15</w:t>
      </w:r>
      <w:r w:rsidR="0085222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FD19B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ili </w:t>
      </w:r>
      <w:r w:rsidR="00EC7B88" w:rsidRPr="00E73AA1">
        <w:rPr>
          <w:rFonts w:ascii="Arial" w:eastAsia="Times New Roman" w:hAnsi="Arial" w:cs="Arial"/>
          <w:sz w:val="24"/>
          <w:szCs w:val="24"/>
          <w:lang w:val="sr-Latn-CS"/>
        </w:rPr>
        <w:t>9,55</w:t>
      </w:r>
      <w:r w:rsidR="00FD19B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</w:t>
      </w:r>
      <w:r w:rsidR="00852222" w:rsidRPr="00E73AA1">
        <w:rPr>
          <w:rFonts w:ascii="Arial" w:eastAsia="Times New Roman" w:hAnsi="Arial" w:cs="Arial"/>
          <w:sz w:val="24"/>
          <w:szCs w:val="24"/>
          <w:lang w:val="sr-Latn-CS"/>
        </w:rPr>
        <w:t>, drugi državni organi protiv 16 lica ili 10,19</w:t>
      </w:r>
      <w:r w:rsidR="00FD19B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%, 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fizička lica podnijela su prijave </w:t>
      </w:r>
      <w:r w:rsidR="00EC7B88" w:rsidRPr="00E73AA1">
        <w:rPr>
          <w:rFonts w:ascii="Arial" w:eastAsia="Times New Roman" w:hAnsi="Arial" w:cs="Arial"/>
          <w:sz w:val="24"/>
          <w:szCs w:val="24"/>
          <w:lang w:val="sr-Latn-CS"/>
        </w:rPr>
        <w:t>protiv 13 lica ili 8,28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</w:t>
      </w:r>
      <w:r w:rsidR="00FD19B5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2040E4" w:rsidRDefault="001C2D2B" w:rsidP="00E14B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2040E4">
        <w:rPr>
          <w:rFonts w:ascii="Arial" w:eastAsia="Times New Roman" w:hAnsi="Arial" w:cs="Arial"/>
          <w:sz w:val="24"/>
          <w:szCs w:val="24"/>
          <w:lang w:val="sr-Latn-CS"/>
        </w:rPr>
        <w:t xml:space="preserve">Kvalitet krivičnih prijava, kao i ranijih godina, nije zadovoljavajući, a posebno onih krivičnih prijava koje su podnesene od strane fizičkih lica i drugih organa pored Uprave policije, što objektivno nepovoljno utiče na efikasnost krivičnog postupka u cjelini, jer krivične prijave zbog određenih nedostataka ne mogu odmah biti riješene, već se traži </w:t>
      </w:r>
      <w:r w:rsidRPr="002040E4">
        <w:rPr>
          <w:rFonts w:ascii="Arial" w:eastAsia="Times New Roman" w:hAnsi="Arial" w:cs="Arial"/>
          <w:sz w:val="24"/>
          <w:szCs w:val="24"/>
          <w:lang w:val="sr-Latn-CS"/>
        </w:rPr>
        <w:lastRenderedPageBreak/>
        <w:t>prikupljanje dopunskih obavešetenja i podataka, a što je imalo za posledicu odugovlačenja krivičnog postupka. Tome je doprinosilo i sporo postupanje nadležnih organa po zahtjevima za prikupljanje potrebnih obavještenja zbog čega je bilo nužno u pojedinim slučajevima urgiranje i po više puta.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 izvještajnoj godini ovo Tužilaštvo je sprovelo izviđajne radnje protiv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9265D" w:rsidRPr="00E73AA1">
        <w:rPr>
          <w:rFonts w:ascii="Arial" w:eastAsia="Times New Roman" w:hAnsi="Arial" w:cs="Arial"/>
          <w:sz w:val="24"/>
          <w:szCs w:val="24"/>
          <w:lang w:val="sr-Latn-CS"/>
        </w:rPr>
        <w:t>156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tako da su u svakom slučaju sprovodjene izvidjajne radnje, osim u slučajevima gdje su predmeti ustupljeni.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  <w:t>Odbačene prijave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Od ukupnog broja prijava proti</w:t>
      </w:r>
      <w:r w:rsidR="004E4FA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v 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14BD3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171</w:t>
      </w:r>
      <w:r w:rsidR="00F504A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punoljetnih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>a, koliko je bilo  u radu 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godini, na kra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ju godine ostalo je neriješeno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prijava protiv 10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od čega u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izvještajnoj godini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>neriješenih prijava protiv 7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a iz ranijeg perioda ostala je n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eriješena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jedna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prijava protiv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Od ukupnog broja riješenih prijava u izvještajnoj godini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odbačene su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prijave proti</w:t>
      </w:r>
      <w:r w:rsidR="004E4FAF" w:rsidRPr="00E73AA1">
        <w:rPr>
          <w:rFonts w:ascii="Arial" w:eastAsia="Times New Roman" w:hAnsi="Arial" w:cs="Arial"/>
          <w:sz w:val="24"/>
          <w:szCs w:val="24"/>
          <w:lang w:val="sr-Latn-CS"/>
        </w:rPr>
        <w:t>v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14BD3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60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ili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35,08 %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(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2020.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56,71%,  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>2019. 61,29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2018.godini 54,45 %,  2017. godini 51,97 </w:t>
      </w:r>
      <w:r w:rsidR="003B70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</w:t>
      </w:r>
      <w:r w:rsidR="00F504A9" w:rsidRPr="00E73AA1">
        <w:rPr>
          <w:rFonts w:ascii="Arial" w:eastAsia="Times New Roman" w:hAnsi="Arial" w:cs="Arial"/>
          <w:sz w:val="24"/>
          <w:szCs w:val="24"/>
          <w:lang w:val="sr-Latn-CS"/>
        </w:rPr>
        <w:t>). Prijave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protiv 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odbačeno je zato što nema elemenata prijavljenog krivičnog djela niti drugog krivičnog djela za koje se goni po služb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enoj dužnosti, prijave protiv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je odbačeno jer ne postoji osnovana sumnja da je izvršeno prijavljeno krivično djelo, 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>prijave protiv 5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odbačene su zbog zastarjelosti krivičnog gonjenja,  prijava protiv 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10 lica odbačene su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jer prijavljeno djelo nije krivično djelo, prijave protiv 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>13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odbačene su nakon sprovedenog postupka odloženog krivičnog gonjenja,  </w:t>
      </w:r>
      <w:r w:rsidR="00F7500C" w:rsidRPr="00E73AA1">
        <w:rPr>
          <w:rFonts w:ascii="Arial" w:eastAsia="Times New Roman" w:hAnsi="Arial" w:cs="Arial"/>
          <w:sz w:val="24"/>
          <w:szCs w:val="24"/>
          <w:lang w:val="sr-Latn-CS"/>
        </w:rPr>
        <w:t>iz razloga pravičnos</w:t>
      </w:r>
      <w:r w:rsidR="0038022B" w:rsidRPr="00E73AA1">
        <w:rPr>
          <w:rFonts w:ascii="Arial" w:eastAsia="Times New Roman" w:hAnsi="Arial" w:cs="Arial"/>
          <w:sz w:val="24"/>
          <w:szCs w:val="24"/>
          <w:lang w:val="sr-Latn-CS"/>
        </w:rPr>
        <w:t>ti odbačene su prijave protiv 5</w:t>
      </w:r>
      <w:r w:rsidR="00F7500C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</w:t>
      </w:r>
    </w:p>
    <w:p w:rsidR="00E84884" w:rsidRDefault="00E84884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6A2A23" w:rsidRPr="00E84884" w:rsidRDefault="001C2D2B" w:rsidP="00E8488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E84884">
        <w:rPr>
          <w:rFonts w:ascii="Arial" w:hAnsi="Arial" w:cs="Arial"/>
          <w:lang w:val="sr-Latn-CS"/>
        </w:rPr>
        <w:t>Odbačeno je p</w:t>
      </w:r>
      <w:r w:rsidR="00610654" w:rsidRPr="00E84884">
        <w:rPr>
          <w:rFonts w:ascii="Arial" w:hAnsi="Arial" w:cs="Arial"/>
          <w:lang w:val="sr-Latn-CS"/>
        </w:rPr>
        <w:t>rijava Uprave policije prot</w:t>
      </w:r>
      <w:r w:rsidR="00E84884">
        <w:rPr>
          <w:rFonts w:ascii="Arial" w:hAnsi="Arial" w:cs="Arial"/>
          <w:lang w:val="sr-Latn-CS"/>
        </w:rPr>
        <w:t>iv 18</w:t>
      </w:r>
      <w:r w:rsidR="002040E4" w:rsidRPr="00E84884">
        <w:rPr>
          <w:rFonts w:ascii="Arial" w:hAnsi="Arial" w:cs="Arial"/>
          <w:lang w:val="sr-Latn-CS"/>
        </w:rPr>
        <w:t xml:space="preserve">  lica.</w:t>
      </w:r>
    </w:p>
    <w:p w:rsidR="006A2A23" w:rsidRPr="00E84884" w:rsidRDefault="001C2D2B" w:rsidP="00E8488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E84884">
        <w:rPr>
          <w:rFonts w:ascii="Arial" w:hAnsi="Arial" w:cs="Arial"/>
          <w:lang w:val="sr-Latn-CS"/>
        </w:rPr>
        <w:t>Odbačeno je prijava pro</w:t>
      </w:r>
      <w:r w:rsidR="00E84884" w:rsidRPr="00E84884">
        <w:rPr>
          <w:rFonts w:ascii="Arial" w:hAnsi="Arial" w:cs="Arial"/>
          <w:lang w:val="sr-Latn-CS"/>
        </w:rPr>
        <w:t>tiv 9</w:t>
      </w:r>
      <w:r w:rsidR="006A2A23" w:rsidRPr="00E84884">
        <w:rPr>
          <w:rFonts w:ascii="Arial" w:hAnsi="Arial" w:cs="Arial"/>
          <w:lang w:val="sr-Latn-CS"/>
        </w:rPr>
        <w:t xml:space="preserve"> </w:t>
      </w:r>
      <w:r w:rsidRPr="00E84884">
        <w:rPr>
          <w:rFonts w:ascii="Arial" w:hAnsi="Arial" w:cs="Arial"/>
          <w:lang w:val="sr-Latn-CS"/>
        </w:rPr>
        <w:t>lica čiji su podnosioci fizička lica</w:t>
      </w:r>
      <w:r w:rsidR="006A2A23" w:rsidRPr="00E84884">
        <w:rPr>
          <w:rFonts w:ascii="Arial" w:hAnsi="Arial" w:cs="Arial"/>
          <w:lang w:val="sr-Latn-CS"/>
        </w:rPr>
        <w:t>.</w:t>
      </w:r>
    </w:p>
    <w:p w:rsidR="001C2D2B" w:rsidRPr="00E84884" w:rsidRDefault="002040E4" w:rsidP="00E8488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E84884">
        <w:rPr>
          <w:rFonts w:ascii="Arial" w:hAnsi="Arial" w:cs="Arial"/>
          <w:lang w:val="sr-Latn-CS"/>
        </w:rPr>
        <w:t>Odbačeno je prijava protiv 5</w:t>
      </w:r>
      <w:r w:rsidR="00610654" w:rsidRPr="00E84884">
        <w:rPr>
          <w:rFonts w:ascii="Arial" w:hAnsi="Arial" w:cs="Arial"/>
          <w:lang w:val="sr-Latn-CS"/>
        </w:rPr>
        <w:t xml:space="preserve"> lica čiji su podnosioci drugi državni organi</w:t>
      </w:r>
      <w:r w:rsidR="001C2D2B" w:rsidRPr="00E84884">
        <w:rPr>
          <w:rFonts w:ascii="Arial" w:hAnsi="Arial" w:cs="Arial"/>
          <w:lang w:val="sr-Latn-CS"/>
        </w:rPr>
        <w:t>.</w:t>
      </w:r>
    </w:p>
    <w:p w:rsidR="001C2D2B" w:rsidRPr="00E84884" w:rsidRDefault="001C2D2B" w:rsidP="00E8488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r-Latn-CS"/>
        </w:rPr>
      </w:pPr>
      <w:r w:rsidRPr="00E84884">
        <w:rPr>
          <w:rFonts w:ascii="Arial" w:hAnsi="Arial" w:cs="Arial"/>
          <w:lang w:val="sr-Latn-CS"/>
        </w:rPr>
        <w:t>Odbačeno je prijav</w:t>
      </w:r>
      <w:r w:rsidR="00E84884">
        <w:rPr>
          <w:rFonts w:ascii="Arial" w:hAnsi="Arial" w:cs="Arial"/>
          <w:lang w:val="sr-Latn-CS"/>
        </w:rPr>
        <w:t>a protiv 24</w:t>
      </w:r>
      <w:r w:rsidRPr="00E84884">
        <w:rPr>
          <w:rFonts w:ascii="Arial" w:hAnsi="Arial" w:cs="Arial"/>
          <w:lang w:val="sr-Latn-CS"/>
        </w:rPr>
        <w:t xml:space="preserve"> lica, koje su podnesene od strane pravnih lica(CEDIS I sl).</w:t>
      </w:r>
    </w:p>
    <w:p w:rsidR="002040E4" w:rsidRPr="00E84884" w:rsidRDefault="002040E4" w:rsidP="00E8488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r-Latn-CS"/>
        </w:rPr>
      </w:pPr>
      <w:r w:rsidRPr="00E84884">
        <w:rPr>
          <w:rFonts w:ascii="Arial" w:hAnsi="Arial" w:cs="Arial"/>
          <w:lang w:val="sr-Latn-CS"/>
        </w:rPr>
        <w:t xml:space="preserve">Nakon inicijative Ovog tužilaštva, odbačena je prijava protiv 4 lica.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svaka prijava je odbačena nakon što je sproveden izviđajni postupak i u svakom slučaju oštećenom, podnosiocu prijave ili policiji je dostavljeno rješenje o odbačaju kao i obavještenje.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356A99" w:rsidRDefault="00356A99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</w:p>
    <w:p w:rsidR="001C2D2B" w:rsidRPr="00E73AA1" w:rsidRDefault="001C2D2B" w:rsidP="00DD023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  <w:lastRenderedPageBreak/>
        <w:t>Odloženo gonjenje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Napominjemo da je u i</w:t>
      </w:r>
      <w:r w:rsidR="00610654" w:rsidRPr="00E73AA1">
        <w:rPr>
          <w:rFonts w:ascii="Arial" w:eastAsia="Times New Roman" w:hAnsi="Arial" w:cs="Arial"/>
          <w:sz w:val="24"/>
          <w:szCs w:val="24"/>
          <w:lang w:val="sr-Latn-CS"/>
        </w:rPr>
        <w:t>z</w:t>
      </w:r>
      <w:r w:rsidR="00E14BD3" w:rsidRPr="00E73AA1">
        <w:rPr>
          <w:rFonts w:ascii="Arial" w:eastAsia="Times New Roman" w:hAnsi="Arial" w:cs="Arial"/>
          <w:sz w:val="24"/>
          <w:szCs w:val="24"/>
          <w:lang w:val="sr-Latn-CS"/>
        </w:rPr>
        <w:t>veštajnoj godini u odnosu na  13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primijenjen institut odloženog krivičnog gonjenja, i u svim ovim slučajevima je uspješno završen postupak, sve prijave se odnose na izveštajnu godinu.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 tabeli broj 2 prikazani su slučajevi u kojima je primijenjen institut odloženog krivičnog gonjenja i vrsta obaveza koje su rješenjima utvrđene.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610654" w:rsidRPr="00E73AA1" w:rsidRDefault="0061065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Tabela br.2.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tbl>
      <w:tblPr>
        <w:tblStyle w:val="TableGrid"/>
        <w:tblW w:w="94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9"/>
        <w:gridCol w:w="11"/>
        <w:gridCol w:w="1628"/>
        <w:gridCol w:w="801"/>
        <w:gridCol w:w="3057"/>
        <w:gridCol w:w="1418"/>
        <w:gridCol w:w="1072"/>
      </w:tblGrid>
      <w:tr w:rsidR="001C2D2B" w:rsidRPr="00E73AA1" w:rsidTr="001C2D2B">
        <w:trPr>
          <w:trHeight w:val="440"/>
        </w:trPr>
        <w:tc>
          <w:tcPr>
            <w:tcW w:w="1460" w:type="dxa"/>
            <w:gridSpan w:val="2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 xml:space="preserve">BROJ PREDMETA </w:t>
            </w:r>
          </w:p>
        </w:tc>
        <w:tc>
          <w:tcPr>
            <w:tcW w:w="1628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PODNOSILAC</w:t>
            </w:r>
          </w:p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PRIJAVE</w:t>
            </w:r>
          </w:p>
        </w:tc>
        <w:tc>
          <w:tcPr>
            <w:tcW w:w="801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ČLAN</w:t>
            </w:r>
          </w:p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 xml:space="preserve">KZCG </w:t>
            </w:r>
          </w:p>
        </w:tc>
        <w:tc>
          <w:tcPr>
            <w:tcW w:w="3057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 xml:space="preserve">UPLATA U HUMANITARNE SVRHE </w:t>
            </w:r>
          </w:p>
        </w:tc>
        <w:tc>
          <w:tcPr>
            <w:tcW w:w="1418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UPLATA OŠTEĆENOM</w:t>
            </w: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OTKLANJANJE ŠTETNE POSLEDICE</w:t>
            </w:r>
          </w:p>
        </w:tc>
      </w:tr>
      <w:tr w:rsidR="001C2D2B" w:rsidRPr="00E73AA1" w:rsidTr="001C2D2B">
        <w:trPr>
          <w:trHeight w:val="499"/>
        </w:trPr>
        <w:tc>
          <w:tcPr>
            <w:tcW w:w="1460" w:type="dxa"/>
            <w:gridSpan w:val="2"/>
          </w:tcPr>
          <w:p w:rsidR="001C2D2B" w:rsidRPr="00E73AA1" w:rsidRDefault="00EE2C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11/21</w:t>
            </w:r>
          </w:p>
        </w:tc>
        <w:tc>
          <w:tcPr>
            <w:tcW w:w="1628" w:type="dxa"/>
          </w:tcPr>
          <w:p w:rsidR="001C2D2B" w:rsidRPr="00E73AA1" w:rsidRDefault="005F72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339</w:t>
            </w:r>
          </w:p>
          <w:p w:rsidR="001C2D2B" w:rsidRPr="00E73AA1" w:rsidRDefault="001C2D2B" w:rsidP="005F7284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3057" w:type="dxa"/>
          </w:tcPr>
          <w:p w:rsidR="001C2D2B" w:rsidRPr="00E73AA1" w:rsidRDefault="001C2D2B" w:rsidP="00EE2C84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1 LICE, 200,00 €, </w:t>
            </w:r>
            <w:r w:rsidR="00EE2C8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ju dnevni centar </w:t>
            </w:r>
            <w:r w:rsidR="003F70CD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„</w:t>
            </w:r>
            <w:r w:rsidR="00EE2C8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LIPA</w:t>
            </w:r>
            <w:r w:rsidR="003F70CD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“ Plav</w:t>
            </w:r>
          </w:p>
        </w:tc>
        <w:tc>
          <w:tcPr>
            <w:tcW w:w="1418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506"/>
        </w:trPr>
        <w:tc>
          <w:tcPr>
            <w:tcW w:w="1460" w:type="dxa"/>
            <w:gridSpan w:val="2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KT(O) </w:t>
            </w:r>
          </w:p>
          <w:p w:rsidR="001C2D2B" w:rsidRPr="00E73AA1" w:rsidRDefault="00EE2C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BR. 24/21</w:t>
            </w:r>
          </w:p>
        </w:tc>
        <w:tc>
          <w:tcPr>
            <w:tcW w:w="1628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1C2D2B" w:rsidRPr="00E73AA1" w:rsidRDefault="005F72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287</w:t>
            </w:r>
          </w:p>
        </w:tc>
        <w:tc>
          <w:tcPr>
            <w:tcW w:w="3057" w:type="dxa"/>
          </w:tcPr>
          <w:p w:rsidR="005F7284" w:rsidRPr="00E73AA1" w:rsidRDefault="001C2D2B" w:rsidP="00C15C19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1 LICE, </w:t>
            </w:r>
            <w:r w:rsidR="00EE2C8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</w:t>
            </w:r>
            <w:r w:rsidR="005F728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00,00</w:t>
            </w: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 €, </w:t>
            </w:r>
            <w:r w:rsidR="005F728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JU </w:t>
            </w:r>
            <w:r w:rsidR="00C15C19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dječiji dom „Mladost“ Bijela</w:t>
            </w:r>
          </w:p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1C2D2B" w:rsidRPr="00E73AA1" w:rsidRDefault="00C15C19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 </w:t>
            </w: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526"/>
        </w:trPr>
        <w:tc>
          <w:tcPr>
            <w:tcW w:w="1460" w:type="dxa"/>
            <w:gridSpan w:val="2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</w:t>
            </w:r>
          </w:p>
          <w:p w:rsidR="001C2D2B" w:rsidRPr="00E73AA1" w:rsidRDefault="00C15C19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BR. 61/21</w:t>
            </w:r>
          </w:p>
        </w:tc>
        <w:tc>
          <w:tcPr>
            <w:tcW w:w="1628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1C2D2B" w:rsidRPr="00E73AA1" w:rsidRDefault="00C15C19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221</w:t>
            </w:r>
          </w:p>
        </w:tc>
        <w:tc>
          <w:tcPr>
            <w:tcW w:w="3057" w:type="dxa"/>
          </w:tcPr>
          <w:p w:rsidR="001C2D2B" w:rsidRPr="00E73AA1" w:rsidRDefault="001C2D2B" w:rsidP="005F7284">
            <w:pPr>
              <w:rPr>
                <w:rFonts w:ascii="Arial" w:hAnsi="Arial" w:cs="Arial"/>
                <w:sz w:val="20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1C2D2B" w:rsidRPr="00E73AA1" w:rsidRDefault="00C15C19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600,00 €, obaveza izdržavanja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auto"/>
          </w:tcPr>
          <w:p w:rsidR="001C2D2B" w:rsidRPr="00E73AA1" w:rsidRDefault="001C2D2B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431"/>
        </w:trPr>
        <w:tc>
          <w:tcPr>
            <w:tcW w:w="1460" w:type="dxa"/>
            <w:gridSpan w:val="2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</w:t>
            </w:r>
          </w:p>
          <w:p w:rsidR="001C2D2B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BR. 62/21</w:t>
            </w:r>
          </w:p>
        </w:tc>
        <w:tc>
          <w:tcPr>
            <w:tcW w:w="1628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1C2D2B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339</w:t>
            </w:r>
          </w:p>
        </w:tc>
        <w:tc>
          <w:tcPr>
            <w:tcW w:w="3057" w:type="dxa"/>
          </w:tcPr>
          <w:p w:rsidR="005F7284" w:rsidRPr="00E73AA1" w:rsidRDefault="003F70CD" w:rsidP="005F7284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 200,00 €, JU dnevni centar za djecu sa posebnim potrebama</w:t>
            </w:r>
          </w:p>
          <w:p w:rsidR="005F7284" w:rsidRPr="00E73AA1" w:rsidRDefault="003F70CD" w:rsidP="005F7284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„Lipa“ Plav</w:t>
            </w:r>
          </w:p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504"/>
        </w:trPr>
        <w:tc>
          <w:tcPr>
            <w:tcW w:w="1460" w:type="dxa"/>
            <w:gridSpan w:val="2"/>
          </w:tcPr>
          <w:p w:rsidR="001C2D2B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66/21</w:t>
            </w:r>
          </w:p>
        </w:tc>
        <w:tc>
          <w:tcPr>
            <w:tcW w:w="1628" w:type="dxa"/>
          </w:tcPr>
          <w:p w:rsidR="001C2D2B" w:rsidRPr="00E73AA1" w:rsidRDefault="000F45C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FIZIČKO LICE</w:t>
            </w:r>
          </w:p>
        </w:tc>
        <w:tc>
          <w:tcPr>
            <w:tcW w:w="801" w:type="dxa"/>
          </w:tcPr>
          <w:p w:rsidR="001C2D2B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239</w:t>
            </w:r>
          </w:p>
        </w:tc>
        <w:tc>
          <w:tcPr>
            <w:tcW w:w="3057" w:type="dxa"/>
          </w:tcPr>
          <w:p w:rsidR="001C2D2B" w:rsidRPr="00E73AA1" w:rsidRDefault="001C2D2B" w:rsidP="00217A21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1C2D2B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1.140,00 €</w:t>
            </w: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83/21</w:t>
            </w:r>
          </w:p>
        </w:tc>
        <w:tc>
          <w:tcPr>
            <w:tcW w:w="1628" w:type="dxa"/>
          </w:tcPr>
          <w:p w:rsidR="00610654" w:rsidRPr="00E73AA1" w:rsidRDefault="005F72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217A21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168</w:t>
            </w:r>
          </w:p>
        </w:tc>
        <w:tc>
          <w:tcPr>
            <w:tcW w:w="3057" w:type="dxa"/>
          </w:tcPr>
          <w:p w:rsidR="005F7284" w:rsidRPr="00E73AA1" w:rsidRDefault="00217A21" w:rsidP="005F7284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300,00 €, Dnevni centar „Sirena“ Ulcinj</w:t>
            </w:r>
          </w:p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86/21</w:t>
            </w:r>
          </w:p>
        </w:tc>
        <w:tc>
          <w:tcPr>
            <w:tcW w:w="1628" w:type="dxa"/>
          </w:tcPr>
          <w:p w:rsidR="00610654" w:rsidRPr="00E73AA1" w:rsidRDefault="005F72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154</w:t>
            </w:r>
          </w:p>
        </w:tc>
        <w:tc>
          <w:tcPr>
            <w:tcW w:w="3057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400,00 €, JU Dnevni centar „Lipa“ Plav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lastRenderedPageBreak/>
              <w:t>KT(O) BR 87/21</w:t>
            </w:r>
          </w:p>
        </w:tc>
        <w:tc>
          <w:tcPr>
            <w:tcW w:w="1628" w:type="dxa"/>
          </w:tcPr>
          <w:p w:rsidR="00610654" w:rsidRPr="00E73AA1" w:rsidRDefault="005F728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168</w:t>
            </w:r>
          </w:p>
        </w:tc>
        <w:tc>
          <w:tcPr>
            <w:tcW w:w="3057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400,00 €, JU Dnevni centar „Lipa“ Plav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91</w:t>
            </w:r>
            <w:r w:rsidR="00156624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/20</w:t>
            </w:r>
          </w:p>
        </w:tc>
        <w:tc>
          <w:tcPr>
            <w:tcW w:w="1628" w:type="dxa"/>
          </w:tcPr>
          <w:p w:rsidR="00610654" w:rsidRPr="00E73AA1" w:rsidRDefault="0015662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287</w:t>
            </w:r>
          </w:p>
        </w:tc>
        <w:tc>
          <w:tcPr>
            <w:tcW w:w="3057" w:type="dxa"/>
          </w:tcPr>
          <w:p w:rsidR="00610654" w:rsidRPr="00E73AA1" w:rsidRDefault="003F70CD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800,00 €, Crveni Krst Crne Gore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FC3D3F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103/21</w:t>
            </w:r>
          </w:p>
        </w:tc>
        <w:tc>
          <w:tcPr>
            <w:tcW w:w="1628" w:type="dxa"/>
          </w:tcPr>
          <w:p w:rsidR="00610654" w:rsidRPr="00E73AA1" w:rsidRDefault="0015662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FC3D3F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339</w:t>
            </w:r>
          </w:p>
        </w:tc>
        <w:tc>
          <w:tcPr>
            <w:tcW w:w="3057" w:type="dxa"/>
          </w:tcPr>
          <w:p w:rsidR="00610654" w:rsidRPr="00E73AA1" w:rsidRDefault="00FC3D3F" w:rsidP="00FC3D3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lang w:val="sr-Latn-CS"/>
              </w:rPr>
              <w:t>1 lice, 300,00 €, Dječiji dom „Mladost“ Bijela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79690C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KT(O) BR 108/21</w:t>
            </w:r>
          </w:p>
        </w:tc>
        <w:tc>
          <w:tcPr>
            <w:tcW w:w="1628" w:type="dxa"/>
          </w:tcPr>
          <w:p w:rsidR="00610654" w:rsidRPr="00E73AA1" w:rsidRDefault="0079690C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ODT ROŽAJE</w:t>
            </w:r>
          </w:p>
        </w:tc>
        <w:tc>
          <w:tcPr>
            <w:tcW w:w="801" w:type="dxa"/>
          </w:tcPr>
          <w:p w:rsidR="00610654" w:rsidRPr="00E73AA1" w:rsidRDefault="0079690C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284</w:t>
            </w:r>
          </w:p>
        </w:tc>
        <w:tc>
          <w:tcPr>
            <w:tcW w:w="3057" w:type="dxa"/>
          </w:tcPr>
          <w:p w:rsidR="00610654" w:rsidRPr="00E73AA1" w:rsidRDefault="0079690C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200,00 €, Dječiji Dom „Mladost“ Bijela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79690C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KT(O</w:t>
            </w:r>
            <w:r w:rsidR="00437C88"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) BR 134/21</w:t>
            </w:r>
          </w:p>
        </w:tc>
        <w:tc>
          <w:tcPr>
            <w:tcW w:w="1628" w:type="dxa"/>
          </w:tcPr>
          <w:p w:rsidR="00610654" w:rsidRPr="00E73AA1" w:rsidRDefault="0015662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437C88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287</w:t>
            </w:r>
          </w:p>
        </w:tc>
        <w:tc>
          <w:tcPr>
            <w:tcW w:w="3057" w:type="dxa"/>
          </w:tcPr>
          <w:p w:rsidR="00610654" w:rsidRPr="00E73AA1" w:rsidRDefault="00682610" w:rsidP="00682610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 xml:space="preserve">1 lice, 400,00 €, Crveni Krst 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610654" w:rsidRPr="00E73AA1" w:rsidTr="001C2D2B">
        <w:trPr>
          <w:trHeight w:val="504"/>
        </w:trPr>
        <w:tc>
          <w:tcPr>
            <w:tcW w:w="1460" w:type="dxa"/>
            <w:gridSpan w:val="2"/>
          </w:tcPr>
          <w:p w:rsidR="00610654" w:rsidRPr="00E73AA1" w:rsidRDefault="00682610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T(O) BR 135/21</w:t>
            </w:r>
          </w:p>
        </w:tc>
        <w:tc>
          <w:tcPr>
            <w:tcW w:w="1628" w:type="dxa"/>
          </w:tcPr>
          <w:p w:rsidR="00610654" w:rsidRPr="00E73AA1" w:rsidRDefault="0015662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UPRAVA POLICIJE</w:t>
            </w:r>
          </w:p>
        </w:tc>
        <w:tc>
          <w:tcPr>
            <w:tcW w:w="801" w:type="dxa"/>
          </w:tcPr>
          <w:p w:rsidR="00610654" w:rsidRPr="00E73AA1" w:rsidRDefault="00682610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287</w:t>
            </w:r>
          </w:p>
        </w:tc>
        <w:tc>
          <w:tcPr>
            <w:tcW w:w="3057" w:type="dxa"/>
          </w:tcPr>
          <w:p w:rsidR="00610654" w:rsidRPr="00E73AA1" w:rsidRDefault="00682610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0"/>
                <w:szCs w:val="24"/>
                <w:lang w:val="sr-Latn-CS"/>
              </w:rPr>
              <w:t>1 lice, 300,00 €, Dnevni Centar „Lipa“ Plav</w:t>
            </w:r>
          </w:p>
        </w:tc>
        <w:tc>
          <w:tcPr>
            <w:tcW w:w="1418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  <w:tc>
          <w:tcPr>
            <w:tcW w:w="1072" w:type="dxa"/>
          </w:tcPr>
          <w:p w:rsidR="00610654" w:rsidRPr="00E73AA1" w:rsidRDefault="00610654" w:rsidP="001C2D2B">
            <w:pPr>
              <w:rPr>
                <w:rFonts w:ascii="Arial" w:hAnsi="Arial" w:cs="Arial"/>
                <w:b/>
                <w:sz w:val="20"/>
                <w:szCs w:val="24"/>
                <w:lang w:val="sr-Latn-CS"/>
              </w:rPr>
            </w:pPr>
          </w:p>
        </w:tc>
      </w:tr>
      <w:tr w:rsidR="001C2D2B" w:rsidRPr="00E73AA1" w:rsidTr="001C2D2B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449" w:type="dxa"/>
          </w:tcPr>
          <w:p w:rsidR="001C2D2B" w:rsidRPr="00E73AA1" w:rsidRDefault="001C2D2B" w:rsidP="001C2D2B">
            <w:pPr>
              <w:ind w:left="113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UKUPNO:</w:t>
            </w:r>
          </w:p>
          <w:p w:rsidR="001C2D2B" w:rsidRPr="00E73AA1" w:rsidRDefault="001C2D2B" w:rsidP="001C2D2B">
            <w:pPr>
              <w:ind w:left="113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639" w:type="dxa"/>
            <w:gridSpan w:val="2"/>
          </w:tcPr>
          <w:p w:rsidR="001C2D2B" w:rsidRPr="00E73AA1" w:rsidRDefault="001C2D2B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01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057" w:type="dxa"/>
          </w:tcPr>
          <w:p w:rsidR="001C2D2B" w:rsidRPr="00E73AA1" w:rsidRDefault="00285827" w:rsidP="001C2D2B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3.700,00 €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18" w:type="dxa"/>
          </w:tcPr>
          <w:p w:rsidR="001C2D2B" w:rsidRPr="00E73AA1" w:rsidRDefault="00285827" w:rsidP="001C2D2B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1.74</w:t>
            </w:r>
            <w:r w:rsidR="00682610"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0,00 </w:t>
            </w: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€</w:t>
            </w:r>
          </w:p>
        </w:tc>
        <w:tc>
          <w:tcPr>
            <w:tcW w:w="1072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                                          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2E2BD9" w:rsidRPr="00E73AA1" w:rsidRDefault="002E2BD9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i/>
          <w:sz w:val="28"/>
          <w:szCs w:val="24"/>
          <w:u w:val="single"/>
          <w:lang w:val="sr-Latn-CS"/>
        </w:rPr>
        <w:t>Nepoznati izvršioci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3F1B76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 prijavljeno je </w:t>
      </w:r>
      <w:r w:rsidR="00DD023B">
        <w:rPr>
          <w:rFonts w:ascii="Arial" w:eastAsia="Times New Roman" w:hAnsi="Arial" w:cs="Arial"/>
          <w:sz w:val="24"/>
          <w:szCs w:val="24"/>
          <w:lang w:val="sr-Latn-CS"/>
        </w:rPr>
        <w:t xml:space="preserve"> 44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krivičnih djela, koja su izvršena od strane  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nepoznatog učinioca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ili 13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predhodnoj godini.</w:t>
      </w:r>
      <w:r w:rsidR="0099059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Uprava policije podnijela je 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125D8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25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>ava ili (43,85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%), 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po inicijativi ovog tužilaštva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četri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prijave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(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>7,01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%),  J.P. Nacionalni pa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>rk “Prokletije” podnijelo  je 19 prijava (33,33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%),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Uprava za šume pet prijava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(8,77 %), D.O.O. Komunalne djelatnosti Plav podnijelo je jednu prijavu (1,75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%) i fizička lica podnijela su tri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prijave (5,26 %).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Nepo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znati izvršilac je </w:t>
      </w:r>
      <w:r w:rsidR="003F1B76" w:rsidRPr="00E73AA1">
        <w:rPr>
          <w:rFonts w:ascii="Arial" w:eastAsia="Times New Roman" w:hAnsi="Arial" w:cs="Arial"/>
          <w:sz w:val="24"/>
          <w:szCs w:val="24"/>
          <w:lang w:val="sr-Latn-CS"/>
        </w:rPr>
        <w:t>otkriven u 12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 ili (</w:t>
      </w:r>
      <w:r w:rsidR="003F1B76" w:rsidRPr="00E73AA1">
        <w:rPr>
          <w:rFonts w:ascii="Arial" w:eastAsia="Times New Roman" w:hAnsi="Arial" w:cs="Arial"/>
          <w:sz w:val="24"/>
          <w:szCs w:val="24"/>
          <w:lang w:val="sr-Latn-CS"/>
        </w:rPr>
        <w:t>27,2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%). Iz ranijih godina u ovom Tužilaštvu ostalo je u evidenciji </w:t>
      </w:r>
      <w:r w:rsidR="003F1B76" w:rsidRPr="00E73AA1">
        <w:rPr>
          <w:rFonts w:ascii="Arial" w:eastAsia="Times New Roman" w:hAnsi="Arial" w:cs="Arial"/>
          <w:sz w:val="24"/>
          <w:szCs w:val="24"/>
          <w:lang w:val="sr-Latn-CS"/>
        </w:rPr>
        <w:t>200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neriješenih prijava, tako da je u izvještajnoj godini bilo u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>kupno u radu 244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krivičnih prijava protiv nepoznatih izvršioca.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3F1B76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Ukupno 50 prijava riješeno je na drugi način.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Iznešeni statistički podaci pokazuju da je broj prijavljenih krivičnih djela protiv nepoznatog izvršioca u izvještajnoj godini </w:t>
      </w:r>
      <w:r w:rsidR="003F1B7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manji </w:t>
      </w:r>
      <w:r w:rsidR="002125D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za </w:t>
      </w:r>
      <w:r w:rsidR="003F1B76" w:rsidRPr="00E73AA1">
        <w:rPr>
          <w:rFonts w:ascii="Arial" w:eastAsia="Times New Roman" w:hAnsi="Arial" w:cs="Arial"/>
          <w:sz w:val="24"/>
          <w:szCs w:val="24"/>
          <w:lang w:val="sr-Latn-CS"/>
        </w:rPr>
        <w:t>24,07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u odnosu na predhodnu godinu. U poređenju sa nekoliko predhodnih godina, što se vidi iz uporednih statističkih podataka koji slijede imamo porast kako je to prikazano u sledećoj tabali: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Tabela 3.</w:t>
      </w:r>
    </w:p>
    <w:tbl>
      <w:tblPr>
        <w:tblW w:w="0" w:type="auto"/>
        <w:tblInd w:w="45" w:type="dxa"/>
        <w:tblLook w:val="01E0" w:firstRow="1" w:lastRow="1" w:firstColumn="1" w:lastColumn="1" w:noHBand="0" w:noVBand="0"/>
      </w:tblPr>
      <w:tblGrid>
        <w:gridCol w:w="1915"/>
        <w:gridCol w:w="299"/>
        <w:gridCol w:w="2214"/>
        <w:gridCol w:w="2214"/>
        <w:gridCol w:w="2214"/>
      </w:tblGrid>
      <w:tr w:rsidR="001C2D2B" w:rsidRPr="00E73AA1" w:rsidTr="003F1B76">
        <w:tc>
          <w:tcPr>
            <w:tcW w:w="8856" w:type="dxa"/>
            <w:gridSpan w:val="5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NEPOZNATI   IZVRŠILAC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3F1B76">
        <w:trPr>
          <w:trHeight w:val="92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Godina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</w:t>
            </w:r>
          </w:p>
          <w:p w:rsidR="001C2D2B" w:rsidRPr="00E73AA1" w:rsidRDefault="0099059F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2020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Broj prijavljenih djela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</w:t>
            </w:r>
          </w:p>
          <w:p w:rsidR="001C2D2B" w:rsidRPr="00E73AA1" w:rsidRDefault="0099059F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Razlika 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u odnosu na 2021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.godinu.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</w:t>
            </w:r>
          </w:p>
          <w:p w:rsidR="001C2D2B" w:rsidRPr="00E73AA1" w:rsidRDefault="003F1B76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13 manje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U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% u odnosu na 2021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.godinu.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99059F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24,07 % manje</w:t>
            </w:r>
          </w:p>
        </w:tc>
      </w:tr>
      <w:tr w:rsidR="001C2D2B" w:rsidRPr="00E73AA1" w:rsidTr="003F1B76">
        <w:trPr>
          <w:trHeight w:val="2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3F1B76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2019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3F1B76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3F1B76" w:rsidP="007D3C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</w:t>
            </w:r>
            <w:r w:rsidR="007D3CC3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7D3CC3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više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7D3CC3" w:rsidP="009905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2,27  % manje</w:t>
            </w:r>
          </w:p>
        </w:tc>
      </w:tr>
      <w:tr w:rsidR="003F1B76" w:rsidRPr="00E73AA1" w:rsidTr="003F1B76">
        <w:trPr>
          <w:trHeight w:val="8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2018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</w:t>
            </w:r>
            <w:r w:rsidR="007D3CC3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 manje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7D3CC3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24,07 % manje</w:t>
            </w:r>
          </w:p>
        </w:tc>
      </w:tr>
      <w:tr w:rsidR="003F1B76" w:rsidRPr="00E73AA1" w:rsidTr="003F1B76">
        <w:trPr>
          <w:trHeight w:val="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2017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7D3CC3" w:rsidP="007D3C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5 više</w:t>
            </w:r>
            <w:r w:rsidR="003F1B76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5E62DE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11,36</w:t>
            </w: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% manje</w:t>
            </w:r>
          </w:p>
        </w:tc>
      </w:tr>
      <w:tr w:rsidR="003F1B76" w:rsidRPr="00E73AA1" w:rsidTr="003F1B76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2016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3F1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5E62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</w:t>
            </w:r>
            <w:r w:rsidR="005E62DE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 više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6" w:rsidRPr="00E73AA1" w:rsidRDefault="003F1B76" w:rsidP="005E62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5E62DE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4,54 % više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4E4FAF" w:rsidRPr="00E73AA1" w:rsidRDefault="004E4FAF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A03514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A03514">
        <w:rPr>
          <w:rFonts w:ascii="Arial" w:eastAsia="Times New Roman" w:hAnsi="Arial" w:cs="Arial"/>
          <w:sz w:val="24"/>
          <w:szCs w:val="24"/>
          <w:lang w:val="sr-Latn-CS"/>
        </w:rPr>
        <w:t>I pored angažovanja Uprave policije na otkrivanju nepoznatog izvršioca u saradnji sa ovim Tužilaštvom, broj neotkriven</w:t>
      </w:r>
      <w:r w:rsidR="003F1B76" w:rsidRPr="00A03514"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="005E62DE" w:rsidRPr="00A03514">
        <w:rPr>
          <w:rFonts w:ascii="Arial" w:eastAsia="Times New Roman" w:hAnsi="Arial" w:cs="Arial"/>
          <w:sz w:val="24"/>
          <w:szCs w:val="24"/>
          <w:lang w:val="sr-Latn-CS"/>
        </w:rPr>
        <w:t>h izvršioca po prijavama iz 2021</w:t>
      </w:r>
      <w:r w:rsidRPr="00A03514">
        <w:rPr>
          <w:rFonts w:ascii="Arial" w:eastAsia="Times New Roman" w:hAnsi="Arial" w:cs="Arial"/>
          <w:sz w:val="24"/>
          <w:szCs w:val="24"/>
          <w:lang w:val="sr-Latn-CS"/>
        </w:rPr>
        <w:t xml:space="preserve">.godine, i ranijih godina je veliki. Uglavnom su u pitanju krivična djela protiv imovine i to: krivično djelo teška krađa i  krađa, a od ostalih   šumska krađa. </w:t>
      </w:r>
    </w:p>
    <w:p w:rsidR="001C2D2B" w:rsidRPr="00A03514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A03514" w:rsidRDefault="001C2D2B" w:rsidP="00A0351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A03514">
        <w:rPr>
          <w:rFonts w:ascii="Arial" w:eastAsia="Times New Roman" w:hAnsi="Arial" w:cs="Arial"/>
          <w:sz w:val="24"/>
          <w:szCs w:val="24"/>
          <w:lang w:val="sr-Latn-CS"/>
        </w:rPr>
        <w:t>U otkrivanju krivičnih djela i izvršilaca i dalje glavno mjesto ima Uprava policije. Međutim, mišljenja smo, da aktivnost tog organa na području mjesne nadležnosti ovog Tužilaštva u dijelu otkrivanja nepoznatih izvršilaca krivičnih djela nije zadovoljavajuća, naročito za djela iz ranijih godina a tom neotkrivanju doprinosi činjenica što se u velikom broju slučajeva kasno utvrdi da je izvršeno krivično djelo, na primjer teška kradja, i to iz razloga što je veliki broj porodičnih kuća za veći period napušten jer njihovi vlasnici žive i rade u inostranstvu ili u Podgorici ili na primorju, a i te kuće su običn</w:t>
      </w:r>
      <w:r w:rsidR="00A03514" w:rsidRPr="00A03514">
        <w:rPr>
          <w:rFonts w:ascii="Arial" w:eastAsia="Times New Roman" w:hAnsi="Arial" w:cs="Arial"/>
          <w:sz w:val="24"/>
          <w:szCs w:val="24"/>
          <w:lang w:val="sr-Latn-CS"/>
        </w:rPr>
        <w:t>o udaljene od naseljenih mjesta</w:t>
      </w:r>
    </w:p>
    <w:p w:rsidR="00A03514" w:rsidRPr="00A03514" w:rsidRDefault="00A03514" w:rsidP="00A0351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A03514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A03514">
        <w:rPr>
          <w:rFonts w:ascii="Arial" w:eastAsia="Times New Roman" w:hAnsi="Arial" w:cs="Arial"/>
          <w:sz w:val="24"/>
          <w:szCs w:val="24"/>
          <w:lang w:val="sr-Latn-CS"/>
        </w:rPr>
        <w:t>Ne otkrivanju krivičnih djela doprinosi nedostatak preduzimanja preventivnih mjera kao što je odsustvo mehanizma nadzora i kontrole od strane policije, inspekcije i drugih službenih lica, a istom doprinosi i to što je veliki broj stambenih objekata posebno za vrijeme zime i proleća prazan, tj. u njima niko ne stanuje, jer se vlasnici tih odjekata nalaze u inostranstvu ili van opštine Plava, te su  udaljene od glavnih saobraćajnih puteva.</w:t>
      </w:r>
    </w:p>
    <w:p w:rsidR="001C2D2B" w:rsidRPr="00A03514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4E4F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4E4FAF" w:rsidRPr="00E73AA1" w:rsidRDefault="004E4FAF" w:rsidP="004E4F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4E4FAF" w:rsidRPr="00E73AA1" w:rsidRDefault="004E4FAF" w:rsidP="004E4F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4E4FAF" w:rsidRPr="00E73AA1" w:rsidRDefault="004E4FAF" w:rsidP="004E4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5E62DE" w:rsidRPr="00E73AA1" w:rsidRDefault="005E62DE" w:rsidP="004E4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OPTUŽENJA  I  PRESUĐENJA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</w:p>
    <w:p w:rsidR="001C2D2B" w:rsidRPr="00E73AA1" w:rsidRDefault="0099265D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="000551B2">
        <w:rPr>
          <w:rFonts w:ascii="Arial" w:eastAsia="Times New Roman" w:hAnsi="Arial" w:cs="Arial"/>
          <w:sz w:val="24"/>
          <w:szCs w:val="24"/>
          <w:lang w:val="sr-Latn-CS"/>
        </w:rPr>
        <w:t>. godini, optužena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su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93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lica,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4</w:t>
      </w:r>
      <w:r w:rsidR="005E62D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</w:t>
      </w:r>
      <w:r w:rsidR="007E055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u predhodnoj godini ili (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4,12</w:t>
      </w:r>
      <w:r w:rsidR="005E62D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). Od u</w:t>
      </w:r>
      <w:r w:rsidR="007E055D" w:rsidRPr="00E73AA1">
        <w:rPr>
          <w:rFonts w:ascii="Arial" w:eastAsia="Times New Roman" w:hAnsi="Arial" w:cs="Arial"/>
          <w:sz w:val="24"/>
          <w:szCs w:val="24"/>
          <w:lang w:val="sr-Latn-CS"/>
        </w:rPr>
        <w:t>kupnog broja optuženja, 17 je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neriješenih optuženja iz ranijeg perioda. Protiv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85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 je podnijet optužni predlog ili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91,39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  prema </w:t>
      </w:r>
      <w:r w:rsidR="005E62D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91,75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% u predhodnoj godini. Optužnicom nakon istrag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e  je optuženo osam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što čini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8,60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optuženja, prema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62D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8,25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% u predhodnoj godini. Optuženja su sadržala sve zakonske elemente, sa navođenjem dovoljno dokaza koji opravdavaju stavljanje nekog lica pod optužbom. Na glavnom pretresu sva optuženja su zastupana od strane Tužilaca.</w:t>
      </w:r>
    </w:p>
    <w:p w:rsidR="008B34C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 izv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>ještajnoj godini je osudjeno  70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10 zatvora, 32 novčane kazne, 16 uslovnih osuda i 8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je os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udjeno na rad u javnom interesu dok je 4 lica dobilo sudsku opomenu.</w:t>
      </w:r>
    </w:p>
    <w:p w:rsidR="001C2D2B" w:rsidRPr="00E73AA1" w:rsidRDefault="008B34C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Jedno lice je oslobodjeno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optužb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e</w:t>
      </w:r>
      <w:r w:rsidR="00821955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0551B2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dok je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protiv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jednog lica </w:t>
      </w:r>
      <w:r w:rsidR="000551B2">
        <w:rPr>
          <w:rFonts w:ascii="Arial" w:eastAsia="Times New Roman" w:hAnsi="Arial" w:cs="Arial"/>
          <w:sz w:val="24"/>
          <w:szCs w:val="24"/>
          <w:lang w:val="sr-Latn-CS"/>
        </w:rPr>
        <w:t>donijeta odbijajuća</w:t>
      </w:r>
      <w:r w:rsidR="00821955">
        <w:rPr>
          <w:rFonts w:ascii="Arial" w:eastAsia="Times New Roman" w:hAnsi="Arial" w:cs="Arial"/>
          <w:sz w:val="24"/>
          <w:szCs w:val="24"/>
          <w:lang w:val="sr-Latn-CS"/>
        </w:rPr>
        <w:t xml:space="preserve"> presuda.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Tabelarni prika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z optuženja i presudjenja 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Godini</w:t>
      </w:r>
    </w:p>
    <w:tbl>
      <w:tblPr>
        <w:tblStyle w:val="TableGrid"/>
        <w:tblpPr w:leftFromText="180" w:rightFromText="180" w:vertAnchor="text" w:horzAnchor="margin" w:tblpXSpec="center" w:tblpY="315"/>
        <w:tblW w:w="10968" w:type="dxa"/>
        <w:tblLook w:val="0000" w:firstRow="0" w:lastRow="0" w:firstColumn="0" w:lastColumn="0" w:noHBand="0" w:noVBand="0"/>
      </w:tblPr>
      <w:tblGrid>
        <w:gridCol w:w="830"/>
        <w:gridCol w:w="1028"/>
        <w:gridCol w:w="1206"/>
        <w:gridCol w:w="1172"/>
        <w:gridCol w:w="1239"/>
        <w:gridCol w:w="1228"/>
        <w:gridCol w:w="1028"/>
        <w:gridCol w:w="1306"/>
        <w:gridCol w:w="1117"/>
        <w:gridCol w:w="972"/>
      </w:tblGrid>
      <w:tr w:rsidR="001C2D2B" w:rsidRPr="00E73AA1" w:rsidTr="001C2D2B">
        <w:trPr>
          <w:gridBefore w:val="1"/>
          <w:gridAfter w:val="3"/>
          <w:wBefore w:w="843" w:type="dxa"/>
          <w:wAfter w:w="3327" w:type="dxa"/>
          <w:trHeight w:val="666"/>
        </w:trPr>
        <w:tc>
          <w:tcPr>
            <w:tcW w:w="6798" w:type="dxa"/>
            <w:gridSpan w:val="6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OSUDJUJUĆE ODLUKE U 2021</w:t>
            </w:r>
            <w:r w:rsidR="001C2D2B" w:rsidRPr="00E73AA1">
              <w:rPr>
                <w:rFonts w:ascii="Arial" w:hAnsi="Arial" w:cs="Arial"/>
                <w:sz w:val="24"/>
                <w:szCs w:val="24"/>
                <w:lang w:val="sr-Latn-CS"/>
              </w:rPr>
              <w:t>. GODINI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84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 xml:space="preserve">ODT 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28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ZATVOR</w:t>
            </w:r>
          </w:p>
        </w:tc>
        <w:tc>
          <w:tcPr>
            <w:tcW w:w="121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NOVČANA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KAZNA</w:t>
            </w:r>
          </w:p>
        </w:tc>
        <w:tc>
          <w:tcPr>
            <w:tcW w:w="1172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0"/>
                <w:lang w:val="sr-Latn-CS"/>
              </w:rPr>
              <w:t>USLOVNA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0"/>
                <w:lang w:val="sr-Latn-CS"/>
              </w:rPr>
              <w:t>OSUDA</w:t>
            </w:r>
          </w:p>
        </w:tc>
        <w:tc>
          <w:tcPr>
            <w:tcW w:w="1205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SUDSKA OPOMENA</w:t>
            </w:r>
          </w:p>
        </w:tc>
        <w:tc>
          <w:tcPr>
            <w:tcW w:w="118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RAD U JAVNOM INTERESU</w:t>
            </w:r>
          </w:p>
        </w:tc>
        <w:tc>
          <w:tcPr>
            <w:tcW w:w="994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MJERE BEZBIJE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DNOSTI</w:t>
            </w:r>
          </w:p>
        </w:tc>
        <w:tc>
          <w:tcPr>
            <w:tcW w:w="1305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RJEŠENJE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 xml:space="preserve">OBUSTAVA 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POSTUPKA</w:t>
            </w:r>
          </w:p>
        </w:tc>
        <w:tc>
          <w:tcPr>
            <w:tcW w:w="108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OSLOBA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DJAJUĆA</w:t>
            </w:r>
          </w:p>
        </w:tc>
        <w:tc>
          <w:tcPr>
            <w:tcW w:w="939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ODBI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JAJUĆA</w:t>
            </w:r>
          </w:p>
        </w:tc>
      </w:tr>
      <w:tr w:rsidR="001C2D2B" w:rsidRPr="00E73AA1" w:rsidTr="001C2D2B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84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PLAV</w:t>
            </w:r>
          </w:p>
        </w:tc>
        <w:tc>
          <w:tcPr>
            <w:tcW w:w="1028" w:type="dxa"/>
          </w:tcPr>
          <w:p w:rsidR="001C2D2B" w:rsidRPr="00E73AA1" w:rsidRDefault="008B34C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16" w:type="dxa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32</w:t>
            </w:r>
          </w:p>
        </w:tc>
        <w:tc>
          <w:tcPr>
            <w:tcW w:w="1172" w:type="dxa"/>
          </w:tcPr>
          <w:p w:rsidR="001C2D2B" w:rsidRPr="00E73AA1" w:rsidRDefault="008B34C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1205" w:type="dxa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183" w:type="dxa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994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05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83" w:type="dxa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39" w:type="dxa"/>
          </w:tcPr>
          <w:p w:rsidR="001C2D2B" w:rsidRPr="00E73AA1" w:rsidRDefault="004749F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Na kraju izvještajnog perioda</w:t>
      </w:r>
      <w:r w:rsidR="00B353E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ostalo je </w:t>
      </w:r>
      <w:r w:rsidR="0099265D" w:rsidRPr="00E73AA1">
        <w:rPr>
          <w:rFonts w:ascii="Arial" w:eastAsia="Times New Roman" w:hAnsi="Arial" w:cs="Arial"/>
          <w:sz w:val="24"/>
          <w:szCs w:val="24"/>
          <w:lang w:val="sr-Latn-CS"/>
        </w:rPr>
        <w:t>44</w:t>
      </w:r>
      <w:r w:rsidR="00B353E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nepresudjena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optuženja.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ŽALBE  TUŽIOCA I KAZNENA POLITIKA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Tužilaštvo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izvještajnom periodu 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izjavilo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jednu žalbu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koja je ostala neriješena na kraju izvještajnog perioda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1C2D2B" w:rsidRPr="00E73AA1" w:rsidRDefault="001C2D2B" w:rsidP="001C2D2B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356A99" w:rsidRDefault="00356A99" w:rsidP="001C2D2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356A99" w:rsidRDefault="00356A99" w:rsidP="001C2D2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  <w:lastRenderedPageBreak/>
        <w:t>Uslovne osude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Od ukupnog broja osuđeni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>h lica u izvještajnoj godini (70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), uslovna osuda je izrečena protiv 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>16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ili </w:t>
      </w:r>
      <w:r w:rsidR="008B34CB" w:rsidRPr="00E73AA1">
        <w:rPr>
          <w:rFonts w:ascii="Arial" w:eastAsia="Times New Roman" w:hAnsi="Arial" w:cs="Arial"/>
          <w:sz w:val="24"/>
          <w:szCs w:val="24"/>
          <w:lang w:val="sr-Latn-CS"/>
        </w:rPr>
        <w:t>22,85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% prema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takodje 22,85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u prethodnoj godini, odnosno </w:t>
      </w:r>
      <w:r w:rsidR="004749F6" w:rsidRPr="00E73AA1">
        <w:rPr>
          <w:rFonts w:ascii="Arial" w:eastAsia="Times New Roman" w:hAnsi="Arial" w:cs="Arial"/>
          <w:sz w:val="24"/>
          <w:szCs w:val="24"/>
          <w:lang w:val="sr-Latn-CS"/>
        </w:rPr>
        <w:t>prema 35,90  u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.godini.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Učešće uslovnih osuda u osuđujućim presudama u nekoliko ranijih godina može se potpunije sagledati iz uporednih statističkih podataka koji slijede: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Tabela  6.</w:t>
      </w:r>
    </w:p>
    <w:tbl>
      <w:tblPr>
        <w:tblW w:w="0" w:type="auto"/>
        <w:tblInd w:w="60" w:type="dxa"/>
        <w:tblLook w:val="01E0" w:firstRow="1" w:lastRow="1" w:firstColumn="1" w:lastColumn="1" w:noHBand="0" w:noVBand="0"/>
      </w:tblPr>
      <w:tblGrid>
        <w:gridCol w:w="1548"/>
        <w:gridCol w:w="666"/>
        <w:gridCol w:w="1417"/>
        <w:gridCol w:w="270"/>
        <w:gridCol w:w="630"/>
        <w:gridCol w:w="1983"/>
        <w:gridCol w:w="236"/>
        <w:gridCol w:w="2214"/>
      </w:tblGrid>
      <w:tr w:rsidR="001C2D2B" w:rsidRPr="00E73AA1" w:rsidTr="000E237D">
        <w:trPr>
          <w:trHeight w:val="1162"/>
        </w:trPr>
        <w:tc>
          <w:tcPr>
            <w:tcW w:w="8861" w:type="dxa"/>
            <w:gridSpan w:val="8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PRESUĐENA OPTUŽENJA</w:t>
            </w:r>
          </w:p>
          <w:p w:rsidR="001C2D2B" w:rsidRPr="00E73AA1" w:rsidRDefault="001C2D2B" w:rsidP="001C2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  <w:t>PO LICIMA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0E237D">
        <w:trPr>
          <w:trHeight w:val="17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Godina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4749F6" w:rsidRPr="00E73AA1" w:rsidRDefault="004749F6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0E237D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</w:t>
            </w: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Osudjujuća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presuda 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FC6A3A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</w:t>
            </w:r>
            <w:r w:rsidR="000E237D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70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Uslovna osuda od ukupnog broja osuđujućih presuda</w:t>
            </w: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FC6A3A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</w:t>
            </w:r>
            <w:r w:rsidR="000E237D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Uslovne osude </w:t>
            </w:r>
          </w:p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u %</w:t>
            </w: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1C2D2B" w:rsidRPr="00E73AA1" w:rsidRDefault="001C2D2B" w:rsidP="00FC6A3A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</w:t>
            </w:r>
            <w:r w:rsidR="00FC6A3A"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22,85 %</w:t>
            </w:r>
          </w:p>
        </w:tc>
      </w:tr>
      <w:tr w:rsidR="001C2D2B" w:rsidRPr="00E73AA1" w:rsidTr="000E237D">
        <w:trPr>
          <w:trHeight w:val="42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0E237D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0E237D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70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0E237D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       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0E237D" w:rsidP="001C2D2B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22,85 %</w:t>
            </w:r>
          </w:p>
        </w:tc>
      </w:tr>
      <w:tr w:rsidR="000E237D" w:rsidRPr="00E73AA1" w:rsidTr="000E237D">
        <w:trPr>
          <w:trHeight w:val="5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35,90%</w:t>
            </w:r>
          </w:p>
        </w:tc>
      </w:tr>
      <w:tr w:rsidR="000E237D" w:rsidRPr="00E73AA1" w:rsidTr="000E237D">
        <w:trPr>
          <w:trHeight w:val="2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7D" w:rsidRPr="00E73AA1" w:rsidRDefault="000E237D" w:rsidP="000E23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D" w:rsidRPr="00E73AA1" w:rsidRDefault="000E237D" w:rsidP="000E237D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30,37%</w:t>
            </w:r>
          </w:p>
        </w:tc>
      </w:tr>
      <w:tr w:rsidR="004749F6" w:rsidRPr="00E73AA1" w:rsidTr="000E237D">
        <w:trPr>
          <w:trHeight w:val="3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33,33 %</w:t>
            </w:r>
          </w:p>
        </w:tc>
      </w:tr>
      <w:tr w:rsidR="004749F6" w:rsidRPr="00E73AA1" w:rsidTr="000E23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2016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32 %</w:t>
            </w:r>
          </w:p>
        </w:tc>
      </w:tr>
      <w:tr w:rsidR="004749F6" w:rsidRPr="00E73AA1" w:rsidTr="000E23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 2015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70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31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6" w:rsidRPr="00E73AA1" w:rsidRDefault="004749F6" w:rsidP="004749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 44,28 %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Ovi statistički podaci pokazuju da je u izvještajnoj godini u</w:t>
      </w:r>
      <w:r w:rsidR="00FC6A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odnosu na predhodnu godinu broj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uslovnih osuda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isti.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  Ovako viso</w:t>
      </w:r>
      <w:r w:rsidR="00FC6A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 procenat uslovnih osuda (22,85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%) u izvještajnoj godini će se pozitivno odraziti na suzbijanje kriminaliteta na području mjesne nadležnosti ovog Tužilaštva, jer je zapaženo da lica kojima izrečene uslovne osude se veoma rijetko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pojavljuju kao izvršioci novih krivičnih djela. Međutim, zaključivanje o kaznenoj politici ne može se temeljiti samo na statističkim podacima, a naročito samo na osnovu broja i procenta uslovnih osuda. Za pravu ocjenu potrebno je svestrana analiza svakog konkretnog slučaja.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STRUKTURA   KRIMINALITETA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Na području mjesne nadležnosti ovog Tužilaštva kriminalitet punoljetnih lica u izvještajnoj godini je prema statističkim pokazateljima, koji su navedeni na početku ovog izvještaja je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je manji za 96 lica ili za 37,20 % 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odnosu na prethodnu godin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u.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1. Krivična djela protiv života i tijela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( Glava XIV KZCG)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Krivičnim djelima protiv života i tijela napadaju se najviše ljudske vrijednosti. Zbog toga ova djela moraju biti stalni predmet pažnje, kako organa otkrivanja, tako i organa gonjenja i presuđenja.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255C83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Za ova krivična djela u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2021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. godini prijavljeno je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13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7 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više nego u  predhodnoj godini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dok je u 2019. godini prijavljeno 6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Tri lica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prijavljena su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zbog krivičnog djela teška tjelesna  povreda iz člana 151 KZCG.</w:t>
      </w:r>
    </w:p>
    <w:p w:rsidR="00255C83" w:rsidRPr="00E73AA1" w:rsidRDefault="0067646E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Šest 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>lica prijavlje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na su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zbog krivičnog djela laka tjelesna  povreda iz člana 152 KZCG</w:t>
      </w:r>
    </w:p>
    <w:p w:rsidR="001C2D2B" w:rsidRPr="00E73AA1" w:rsidRDefault="000E237D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Četri  lica prijavljena su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zbog krivičnog djela ugrožavanje opasnim oruđem pri tuči i svađi  iz člana 154 KZCG.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Broj prijavljenih lica za ova krivična djela protiv života i tijela čini 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>8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>,28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prijavljenih punoletnih lica u izvještajnoj godini, prema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2,28 </w:t>
      </w:r>
      <w:r w:rsidR="00255C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predhodnoj godini ili prema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1,94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 </w:t>
      </w:r>
      <w:r w:rsidR="000E237D" w:rsidRPr="00E73AA1">
        <w:rPr>
          <w:rFonts w:ascii="Arial" w:eastAsia="Times New Roman" w:hAnsi="Arial" w:cs="Arial"/>
          <w:sz w:val="24"/>
          <w:szCs w:val="24"/>
          <w:lang w:val="sr-Latn-CS"/>
        </w:rPr>
        <w:t>u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.godini.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Za krivična djela protiv života 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>i tijela u izvještajnoj godini o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ptužnim predlogom je optuženo  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>deset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 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dok je iz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predhodne godine osta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>lo dva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nepresudjena optuž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enja, pa je ukupno u radu bilo </w:t>
      </w:r>
      <w:r w:rsidR="00E1203E">
        <w:rPr>
          <w:rFonts w:ascii="Arial" w:eastAsia="Times New Roman" w:hAnsi="Arial" w:cs="Arial"/>
          <w:sz w:val="24"/>
          <w:szCs w:val="24"/>
          <w:lang w:val="sr-Latn-CS"/>
        </w:rPr>
        <w:t>12 optuženja. T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>ri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ca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kažnjena su kaznom zatvora, pet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</w:t>
      </w:r>
      <w:r w:rsidR="00EE3A4D" w:rsidRPr="00E73AA1">
        <w:rPr>
          <w:rFonts w:ascii="Arial" w:eastAsia="Times New Roman" w:hAnsi="Arial" w:cs="Arial"/>
          <w:sz w:val="24"/>
          <w:szCs w:val="24"/>
          <w:lang w:val="sr-Latn-CS"/>
        </w:rPr>
        <w:t>ica kažnjena su novčanom kaznom, dva lica osudjena su na rad u javnom interesu dok su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dva optuženja osta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>la nepresudjena na kraju izvješt</w:t>
      </w:r>
      <w:r w:rsidR="006C433A" w:rsidRPr="00E73AA1">
        <w:rPr>
          <w:rFonts w:ascii="Arial" w:eastAsia="Times New Roman" w:hAnsi="Arial" w:cs="Arial"/>
          <w:sz w:val="24"/>
          <w:szCs w:val="24"/>
          <w:lang w:val="sr-Latn-CS"/>
        </w:rPr>
        <w:t>ajnog perioda.</w:t>
      </w:r>
    </w:p>
    <w:p w:rsidR="0000272A" w:rsidRPr="00E73AA1" w:rsidRDefault="00EE3A4D" w:rsidP="000027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Prijave protiv dva lica su odbačene dok je prijava protiv jednog lica ustupljena drugom tužilaštvu.</w:t>
      </w:r>
    </w:p>
    <w:p w:rsidR="0000272A" w:rsidRPr="00E73AA1" w:rsidRDefault="0000272A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6C433A" w:rsidRPr="00E73AA1" w:rsidRDefault="006C433A" w:rsidP="009C63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XIV prikazana u tabeli :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742" w:type="dxa"/>
        <w:tblLayout w:type="fixed"/>
        <w:tblLook w:val="04A0" w:firstRow="1" w:lastRow="0" w:firstColumn="1" w:lastColumn="0" w:noHBand="0" w:noVBand="1"/>
      </w:tblPr>
      <w:tblGrid>
        <w:gridCol w:w="950"/>
        <w:gridCol w:w="321"/>
        <w:gridCol w:w="364"/>
        <w:gridCol w:w="539"/>
        <w:gridCol w:w="450"/>
        <w:gridCol w:w="900"/>
        <w:gridCol w:w="990"/>
        <w:gridCol w:w="900"/>
        <w:gridCol w:w="142"/>
        <w:gridCol w:w="94"/>
        <w:gridCol w:w="398"/>
        <w:gridCol w:w="540"/>
        <w:gridCol w:w="810"/>
        <w:gridCol w:w="90"/>
        <w:gridCol w:w="821"/>
        <w:gridCol w:w="79"/>
        <w:gridCol w:w="630"/>
        <w:gridCol w:w="90"/>
        <w:gridCol w:w="540"/>
        <w:gridCol w:w="94"/>
      </w:tblGrid>
      <w:tr w:rsidR="001C2D2B" w:rsidRPr="00E73AA1" w:rsidTr="001C2D2B">
        <w:trPr>
          <w:gridAfter w:val="1"/>
          <w:wAfter w:w="94" w:type="dxa"/>
          <w:trHeight w:val="333"/>
        </w:trPr>
        <w:tc>
          <w:tcPr>
            <w:tcW w:w="95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685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989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lang w:val="sr-Latn-CS"/>
              </w:rPr>
            </w:pPr>
            <w:r w:rsidRPr="00E73AA1">
              <w:rPr>
                <w:rFonts w:ascii="Arial" w:hAnsi="Arial" w:cs="Arial"/>
                <w:lang w:val="sr-Latn-CS"/>
              </w:rPr>
              <w:t>starost</w:t>
            </w:r>
          </w:p>
        </w:tc>
        <w:tc>
          <w:tcPr>
            <w:tcW w:w="189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lang w:val="sr-Latn-CS"/>
              </w:rPr>
            </w:pPr>
            <w:r w:rsidRPr="00E73AA1">
              <w:rPr>
                <w:rFonts w:ascii="Arial" w:hAnsi="Arial" w:cs="Arial"/>
                <w:lang w:val="sr-Latn-CS"/>
              </w:rPr>
              <w:t>Socijalna pripadnost</w:t>
            </w:r>
          </w:p>
        </w:tc>
        <w:tc>
          <w:tcPr>
            <w:tcW w:w="1042" w:type="dxa"/>
            <w:gridSpan w:val="2"/>
            <w:vMerge w:val="restart"/>
            <w:tcBorders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lang w:val="sr-Latn-CS"/>
              </w:rPr>
            </w:pPr>
            <w:r w:rsidRPr="00E73AA1">
              <w:rPr>
                <w:rFonts w:ascii="Arial" w:hAnsi="Arial" w:cs="Arial"/>
                <w:lang w:val="sr-Latn-CS"/>
              </w:rPr>
              <w:t>Nivo obrazovanja</w:t>
            </w:r>
          </w:p>
        </w:tc>
        <w:tc>
          <w:tcPr>
            <w:tcW w:w="1032" w:type="dxa"/>
            <w:gridSpan w:val="3"/>
            <w:vMerge w:val="restart"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00" w:type="dxa"/>
            <w:gridSpan w:val="4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260" w:type="dxa"/>
            <w:gridSpan w:val="3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1C2D2B" w:rsidRPr="00E73AA1" w:rsidTr="001C2D2B">
        <w:trPr>
          <w:gridAfter w:val="1"/>
          <w:wAfter w:w="94" w:type="dxa"/>
          <w:trHeight w:val="517"/>
        </w:trPr>
        <w:tc>
          <w:tcPr>
            <w:tcW w:w="950" w:type="dxa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1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64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539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5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90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99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nezaposlen</w:t>
            </w: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32" w:type="dxa"/>
            <w:gridSpan w:val="3"/>
            <w:vMerge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00" w:type="dxa"/>
            <w:gridSpan w:val="4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gridSpan w:val="3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516"/>
        </w:trPr>
        <w:tc>
          <w:tcPr>
            <w:tcW w:w="95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1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398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99" w:type="dxa"/>
            <w:gridSpan w:val="3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1C2D2B" w:rsidRPr="00E73AA1" w:rsidTr="001C2D2B">
        <w:trPr>
          <w:gridAfter w:val="1"/>
          <w:wAfter w:w="94" w:type="dxa"/>
          <w:trHeight w:val="692"/>
        </w:trPr>
        <w:tc>
          <w:tcPr>
            <w:tcW w:w="95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151</w:t>
            </w:r>
          </w:p>
        </w:tc>
        <w:tc>
          <w:tcPr>
            <w:tcW w:w="321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64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9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9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0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4" w:type="dxa"/>
            <w:gridSpan w:val="3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54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3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3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6C433A" w:rsidRPr="00E73AA1" w:rsidTr="001C2D2B">
        <w:trPr>
          <w:gridAfter w:val="1"/>
          <w:wAfter w:w="94" w:type="dxa"/>
          <w:trHeight w:val="692"/>
        </w:trPr>
        <w:tc>
          <w:tcPr>
            <w:tcW w:w="950" w:type="dxa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152</w:t>
            </w:r>
          </w:p>
        </w:tc>
        <w:tc>
          <w:tcPr>
            <w:tcW w:w="321" w:type="dxa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64" w:type="dxa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9" w:type="dxa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50" w:type="dxa"/>
          </w:tcPr>
          <w:p w:rsidR="006C433A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00" w:type="dxa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900" w:type="dxa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4" w:type="dxa"/>
            <w:gridSpan w:val="3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540" w:type="dxa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3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6C433A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630" w:type="dxa"/>
            <w:gridSpan w:val="2"/>
          </w:tcPr>
          <w:p w:rsidR="006C433A" w:rsidRPr="00E73AA1" w:rsidRDefault="006C433A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gridAfter w:val="1"/>
          <w:wAfter w:w="94" w:type="dxa"/>
          <w:trHeight w:val="870"/>
        </w:trPr>
        <w:tc>
          <w:tcPr>
            <w:tcW w:w="95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154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1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64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9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0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4" w:type="dxa"/>
            <w:gridSpan w:val="3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4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3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3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gridAfter w:val="1"/>
          <w:wAfter w:w="94" w:type="dxa"/>
        </w:trPr>
        <w:tc>
          <w:tcPr>
            <w:tcW w:w="95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321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364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9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45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0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9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90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4" w:type="dxa"/>
            <w:gridSpan w:val="3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54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3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1C2D2B" w:rsidRPr="00E73AA1" w:rsidRDefault="009C63FF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63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2. Krivična djela protiv sloboda i prava čovjeka i građanina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( Glava XV KZCG)   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godini, za krivična djela iz ove glave, prijavljeno je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šest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dva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prethodnoj godini, dok je u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 bilo prijavljeno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četiri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lica.</w:t>
      </w:r>
    </w:p>
    <w:p w:rsidR="00152C46" w:rsidRPr="00E73AA1" w:rsidRDefault="001C2D2B" w:rsidP="00152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152C4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Broj prijavljenih lica za ova krivična djela </w:t>
      </w:r>
      <w:r w:rsidR="00152C46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čini 3,79</w:t>
      </w:r>
      <w:r w:rsidR="00152C4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%, od ukupnog broja prijavljenih lica u izvještajnoj godini za sva krivična djela.</w:t>
      </w:r>
    </w:p>
    <w:p w:rsidR="001C2D2B" w:rsidRPr="00E73AA1" w:rsidRDefault="001C2D2B" w:rsidP="00152C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ugrožavanje sigurnosti iz 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čla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na 168. KZCG prijavljeno je pet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lica,  jedno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o u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prethodnoj godini,  od tih pet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prijava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 odbačena u odnosu na dva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 optužnim pred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logom je optuženo  tri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dok je jedno optuženje iz predhodne godine ostalo nepresudjeno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tako da je u izvješta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jn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oj godini ukupno u radu bilo četiri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optuženja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E1203E">
        <w:rPr>
          <w:rFonts w:ascii="Arial" w:eastAsia="Times New Roman" w:hAnsi="Arial" w:cs="Arial"/>
          <w:sz w:val="24"/>
          <w:szCs w:val="24"/>
          <w:lang w:val="sr-Latn-CS"/>
        </w:rPr>
        <w:t xml:space="preserve"> Troje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</w:t>
      </w:r>
      <w:r w:rsidR="0067646E" w:rsidRPr="00E73AA1">
        <w:rPr>
          <w:rFonts w:ascii="Arial" w:eastAsia="Times New Roman" w:hAnsi="Arial" w:cs="Arial"/>
          <w:sz w:val="24"/>
          <w:szCs w:val="24"/>
          <w:lang w:val="sr-Latn-CS"/>
        </w:rPr>
        <w:t>a kažnjeno je novčanom kaznom, jedno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m licu</w:t>
      </w:r>
      <w:r w:rsidR="000027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izrečena sudska opomena.</w:t>
      </w:r>
    </w:p>
    <w:p w:rsidR="00152C46" w:rsidRPr="00E73AA1" w:rsidRDefault="0000272A" w:rsidP="00A268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ab/>
        <w:t xml:space="preserve">Zbog krivičnog djela </w:t>
      </w:r>
      <w:r w:rsidR="00E1203E">
        <w:rPr>
          <w:rFonts w:ascii="Arial" w:eastAsia="Times New Roman" w:hAnsi="Arial" w:cs="Arial"/>
          <w:sz w:val="24"/>
          <w:szCs w:val="24"/>
          <w:lang w:val="sr-Latn-CS"/>
        </w:rPr>
        <w:t>proganjanje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člana 168a. KZCG prijavljeno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 jedno lice koje je optuženo optužnim predlogom </w:t>
      </w:r>
      <w:r w:rsidR="00E1203E">
        <w:rPr>
          <w:rFonts w:ascii="Arial" w:eastAsia="Times New Roman" w:hAnsi="Arial" w:cs="Arial"/>
          <w:sz w:val="24"/>
          <w:szCs w:val="24"/>
          <w:lang w:val="sr-Latn-CS"/>
        </w:rPr>
        <w:t xml:space="preserve">i </w:t>
      </w:r>
      <w:r w:rsidR="00A26898" w:rsidRPr="00E73AA1">
        <w:rPr>
          <w:rFonts w:ascii="Arial" w:eastAsia="Times New Roman" w:hAnsi="Arial" w:cs="Arial"/>
          <w:sz w:val="24"/>
          <w:szCs w:val="24"/>
          <w:lang w:val="sr-Latn-CS"/>
        </w:rPr>
        <w:t>to optuženje je ostalo nepresuđeno na kraju izvještajnog perioda.</w:t>
      </w:r>
    </w:p>
    <w:p w:rsidR="001C2D2B" w:rsidRPr="00E73AA1" w:rsidRDefault="001C2D2B" w:rsidP="00152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XV prikazana u tabeli :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04"/>
        <w:gridCol w:w="416"/>
        <w:gridCol w:w="350"/>
        <w:gridCol w:w="421"/>
        <w:gridCol w:w="457"/>
        <w:gridCol w:w="937"/>
        <w:gridCol w:w="1167"/>
        <w:gridCol w:w="897"/>
        <w:gridCol w:w="516"/>
        <w:gridCol w:w="222"/>
        <w:gridCol w:w="727"/>
        <w:gridCol w:w="947"/>
        <w:gridCol w:w="947"/>
        <w:gridCol w:w="741"/>
        <w:gridCol w:w="787"/>
      </w:tblGrid>
      <w:tr w:rsidR="001C2D2B" w:rsidRPr="00E73AA1" w:rsidTr="001C2D2B">
        <w:trPr>
          <w:trHeight w:val="333"/>
        </w:trPr>
        <w:tc>
          <w:tcPr>
            <w:tcW w:w="936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726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48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862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77" w:type="dxa"/>
            <w:gridSpan w:val="2"/>
            <w:vMerge w:val="restart"/>
            <w:tcBorders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1C2D2B" w:rsidRPr="00E73AA1" w:rsidTr="001C2D2B">
        <w:trPr>
          <w:trHeight w:val="517"/>
        </w:trPr>
        <w:tc>
          <w:tcPr>
            <w:tcW w:w="936" w:type="dxa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23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12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36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16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440"/>
        </w:trPr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3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1C2D2B" w:rsidRPr="00E73AA1" w:rsidTr="001C2D2B">
        <w:tc>
          <w:tcPr>
            <w:tcW w:w="93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168</w:t>
            </w:r>
          </w:p>
        </w:tc>
        <w:tc>
          <w:tcPr>
            <w:tcW w:w="403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23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12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36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4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82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gridSpan w:val="2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9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52C46" w:rsidRPr="00E73AA1" w:rsidTr="001C2D2B">
        <w:tc>
          <w:tcPr>
            <w:tcW w:w="936" w:type="dxa"/>
          </w:tcPr>
          <w:p w:rsidR="00152C46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168</w:t>
            </w:r>
            <w:r w:rsidR="00152C46" w:rsidRPr="00E73AA1"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03" w:type="dxa"/>
          </w:tcPr>
          <w:p w:rsidR="00152C46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23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</w:tcPr>
          <w:p w:rsidR="00152C46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36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46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152C46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27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gridSpan w:val="2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97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152C46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26" w:type="dxa"/>
          </w:tcPr>
          <w:p w:rsidR="00152C46" w:rsidRPr="00E73AA1" w:rsidRDefault="00152C46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415"/>
        </w:trPr>
        <w:tc>
          <w:tcPr>
            <w:tcW w:w="93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403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23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12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36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4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82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gridSpan w:val="2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69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1C2D2B" w:rsidRPr="00E73AA1" w:rsidRDefault="00BE532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726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211DC5" w:rsidRPr="00E73AA1" w:rsidRDefault="00211DC5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420D" w:rsidRPr="00E73AA1" w:rsidRDefault="001C2D2B" w:rsidP="00A7420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3. </w:t>
      </w:r>
      <w:r w:rsidR="00A7420D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Krivična djela protiv polne slobode </w:t>
      </w: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( Glava XVIII KZCG)    </w:t>
      </w: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U 2021. godini, za krivična djela iz ove glave, prijavljeno je 2 lica, dok u 2020.godini nije bilo prijavljenih lica.</w:t>
      </w: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Broj prijavljenih lica za ova krivična djela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čini 1,26 %, od ukupnog broja prijavljenih lica u izvještajnoj godini za sva krivična djela.</w:t>
      </w:r>
    </w:p>
    <w:p w:rsidR="00A7420D" w:rsidRPr="00E73AA1" w:rsidRDefault="00A7420D" w:rsidP="00A7420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nedozvoljene polne radnje iz člana 208. KZCG prijavljena su 2  lica,  oba lica su optužena optužnim predlogom,  i oba optuženja su ostala neriješena  na kraju izvještajnog perioda. </w:t>
      </w:r>
    </w:p>
    <w:p w:rsidR="00A7420D" w:rsidRPr="00E73AA1" w:rsidRDefault="00A7420D" w:rsidP="00A742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420D" w:rsidRPr="00E73AA1" w:rsidRDefault="00A7420D" w:rsidP="00A7420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XVIII prikazana u tabeli : </w:t>
      </w:r>
    </w:p>
    <w:p w:rsidR="00A7420D" w:rsidRPr="00E73AA1" w:rsidRDefault="00A7420D" w:rsidP="00A7420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004"/>
        <w:gridCol w:w="416"/>
        <w:gridCol w:w="336"/>
        <w:gridCol w:w="421"/>
        <w:gridCol w:w="457"/>
        <w:gridCol w:w="937"/>
        <w:gridCol w:w="1167"/>
        <w:gridCol w:w="897"/>
        <w:gridCol w:w="516"/>
        <w:gridCol w:w="222"/>
        <w:gridCol w:w="727"/>
        <w:gridCol w:w="947"/>
        <w:gridCol w:w="947"/>
        <w:gridCol w:w="741"/>
        <w:gridCol w:w="787"/>
      </w:tblGrid>
      <w:tr w:rsidR="00A7420D" w:rsidRPr="00E73AA1" w:rsidTr="00A7420D">
        <w:trPr>
          <w:trHeight w:val="333"/>
        </w:trPr>
        <w:tc>
          <w:tcPr>
            <w:tcW w:w="936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739" w:type="dxa"/>
            <w:gridSpan w:val="2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48" w:type="dxa"/>
            <w:gridSpan w:val="2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902" w:type="dxa"/>
            <w:gridSpan w:val="2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77" w:type="dxa"/>
            <w:gridSpan w:val="2"/>
            <w:vMerge w:val="restart"/>
            <w:tcBorders>
              <w:righ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A7420D" w:rsidRPr="00E73AA1" w:rsidTr="00A7420D">
        <w:trPr>
          <w:trHeight w:val="517"/>
        </w:trPr>
        <w:tc>
          <w:tcPr>
            <w:tcW w:w="936" w:type="dxa"/>
            <w:vMerge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36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12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36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56" w:type="dxa"/>
            <w:vMerge w:val="restart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A7420D" w:rsidRPr="00E73AA1" w:rsidTr="00A7420D">
        <w:trPr>
          <w:trHeight w:val="440"/>
        </w:trPr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A7420D" w:rsidRPr="00E73AA1" w:rsidTr="00A7420D">
        <w:tc>
          <w:tcPr>
            <w:tcW w:w="9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208</w:t>
            </w:r>
          </w:p>
        </w:tc>
        <w:tc>
          <w:tcPr>
            <w:tcW w:w="403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4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5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27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gridSpan w:val="2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97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2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A7420D" w:rsidRPr="00E73AA1" w:rsidTr="00A7420D">
        <w:trPr>
          <w:trHeight w:val="415"/>
        </w:trPr>
        <w:tc>
          <w:tcPr>
            <w:tcW w:w="9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403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3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4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5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27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gridSpan w:val="2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97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26" w:type="dxa"/>
          </w:tcPr>
          <w:p w:rsidR="00A7420D" w:rsidRPr="00E73AA1" w:rsidRDefault="00A7420D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7420D" w:rsidRPr="00E73AA1" w:rsidRDefault="00A7420D" w:rsidP="008102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10222" w:rsidRPr="00E73AA1" w:rsidRDefault="00A7420D" w:rsidP="008102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4. </w:t>
      </w:r>
      <w:r w:rsidR="00810222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Krivična djela protiv braka i porodice</w:t>
      </w: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XIX KZCG)</w:t>
      </w: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EC31DE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godini, za krivična djela 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="00EC31DE" w:rsidRPr="00E73AA1">
        <w:rPr>
          <w:rFonts w:ascii="Arial" w:eastAsia="Times New Roman" w:hAnsi="Arial" w:cs="Arial"/>
          <w:sz w:val="24"/>
          <w:szCs w:val="24"/>
          <w:lang w:val="sr-Latn-CS"/>
        </w:rPr>
        <w:t>z ove glave,  prijavljeno je 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lica,  </w:t>
      </w:r>
      <w:r w:rsidR="00EC31D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četiri više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</w:t>
      </w:r>
      <w:r w:rsidR="00EC31DE" w:rsidRPr="00E73AA1">
        <w:rPr>
          <w:rFonts w:ascii="Arial" w:eastAsia="Times New Roman" w:hAnsi="Arial" w:cs="Arial"/>
          <w:sz w:val="24"/>
          <w:szCs w:val="24"/>
          <w:lang w:val="sr-Latn-CS"/>
        </w:rPr>
        <w:t>i,  dok je  u 2019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 bilo prijavljeno </w:t>
      </w:r>
      <w:r w:rsidR="00EC31DE" w:rsidRPr="00E73AA1">
        <w:rPr>
          <w:rFonts w:ascii="Arial" w:eastAsia="Times New Roman" w:hAnsi="Arial" w:cs="Arial"/>
          <w:sz w:val="24"/>
          <w:szCs w:val="24"/>
          <w:lang w:val="sr-Latn-CS"/>
        </w:rPr>
        <w:t>4</w:t>
      </w:r>
      <w:r w:rsidR="00A71DD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Broj prijavljenih lica za ova krivična djela čini </w:t>
      </w:r>
      <w:r w:rsidR="00A71DD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4,43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% od ukupnog broja prijavljenih lica u izvještajnoj godini za sva krivična djela. </w:t>
      </w:r>
    </w:p>
    <w:p w:rsidR="00A71DDA" w:rsidRPr="00E73AA1" w:rsidRDefault="00A71DDA" w:rsidP="00A71D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1DDA" w:rsidRPr="00E73AA1" w:rsidRDefault="00A71DDA" w:rsidP="00A71D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vanbračna zajednica sa maloljetnikom iz člana 216.KZ CG, prijavljeno je 1 lice.</w:t>
      </w:r>
    </w:p>
    <w:p w:rsidR="00A71DDA" w:rsidRPr="00E73AA1" w:rsidRDefault="00A71DDA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Zbog krivičnog djela nasilje u porodici ili porodičnoj zajednici iz člana 220.KZCG prijavljeno je 5 lica.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A71DDA" w:rsidRPr="00E73AA1" w:rsidRDefault="00A71DDA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Zbog krivičnog djela nedavanja izdržavanja iz člana 221.KZ CG prijavljeno je 1 lice.</w:t>
      </w: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1DDA" w:rsidRPr="00E73AA1" w:rsidRDefault="00A71DDA" w:rsidP="00A71D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Od ukupno 7 prijavljenih lica iz ove glave, protiv 2 lica prijava je odbačena dok je 5 lica optu</w:t>
      </w:r>
      <w:r w:rsidR="009E434C" w:rsidRPr="00E73AA1">
        <w:rPr>
          <w:rFonts w:ascii="Arial" w:eastAsia="Times New Roman" w:hAnsi="Arial" w:cs="Arial"/>
          <w:sz w:val="24"/>
          <w:szCs w:val="24"/>
          <w:lang w:val="sr-Latn-CS"/>
        </w:rPr>
        <w:t>ženo optužnim predlogom, dok su 2 optužena ostala nepresuđena na kraju 2020.godine, pa je ukupno u radu bilo 7 optuženja. 2 lica su osuđena kaznom zatvora,  2 lica su osuđena uslovnom osudom, dok su 3 optuženja ostala neriješena na kraju izvještajne godine.</w:t>
      </w:r>
    </w:p>
    <w:p w:rsidR="00A71DDA" w:rsidRPr="00E73AA1" w:rsidRDefault="00A71DDA" w:rsidP="008102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Mišljenja smo da broj prijavljenih lica za ova krivična djela ne odgovara stvarnom stanju i da su ova djela daleko prisutnija u životu. Međutim, mislimo da se žrtve i oštećeni teško odlučuju na prijavljivanje ovih krivičnih djela, kako zbog bliskih odnosa sa izvršiocem, tako i zbog patrijahalnog vaspitanja i zbog ekonomske situacije, a i veoma je česta pojava da oštećeni ne želi da svjedoči koristeći svoje zakonsko pravo, a u takvim slučajevima često nema drugih dokaza da se utvrdi činjenično stanje. </w:t>
      </w: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C568B" w:rsidRPr="00E73AA1" w:rsidRDefault="007C568B" w:rsidP="008102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XIX prikazana u tabeli : </w:t>
      </w:r>
    </w:p>
    <w:p w:rsidR="00810222" w:rsidRPr="00E73AA1" w:rsidRDefault="00810222" w:rsidP="008102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10222" w:rsidRPr="00E73AA1" w:rsidRDefault="00810222" w:rsidP="008102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tbl>
      <w:tblPr>
        <w:tblStyle w:val="TableGrid"/>
        <w:tblW w:w="9937" w:type="dxa"/>
        <w:tblLook w:val="04A0" w:firstRow="1" w:lastRow="0" w:firstColumn="1" w:lastColumn="0" w:noHBand="0" w:noVBand="1"/>
      </w:tblPr>
      <w:tblGrid>
        <w:gridCol w:w="837"/>
        <w:gridCol w:w="458"/>
        <w:gridCol w:w="458"/>
        <w:gridCol w:w="458"/>
        <w:gridCol w:w="458"/>
        <w:gridCol w:w="937"/>
        <w:gridCol w:w="1137"/>
        <w:gridCol w:w="897"/>
        <w:gridCol w:w="576"/>
        <w:gridCol w:w="222"/>
        <w:gridCol w:w="727"/>
        <w:gridCol w:w="947"/>
        <w:gridCol w:w="947"/>
        <w:gridCol w:w="741"/>
        <w:gridCol w:w="787"/>
      </w:tblGrid>
      <w:tr w:rsidR="00810222" w:rsidRPr="00E73AA1" w:rsidTr="00810222">
        <w:trPr>
          <w:trHeight w:val="333"/>
        </w:trPr>
        <w:tc>
          <w:tcPr>
            <w:tcW w:w="796" w:type="dxa"/>
            <w:vMerge w:val="restart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</w:t>
            </w:r>
            <w:r w:rsidR="00810222" w:rsidRPr="00E73AA1">
              <w:rPr>
                <w:rFonts w:ascii="Arial" w:hAnsi="Arial" w:cs="Arial"/>
                <w:sz w:val="24"/>
                <w:szCs w:val="24"/>
                <w:lang w:val="sr-Latn-CS"/>
              </w:rPr>
              <w:t>lan</w:t>
            </w:r>
          </w:p>
          <w:p w:rsidR="007C568B" w:rsidRPr="00E73AA1" w:rsidRDefault="007C568B" w:rsidP="007C568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810222" w:rsidP="007C568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C568B" w:rsidRPr="00E73AA1" w:rsidRDefault="007C568B" w:rsidP="007C568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C568B" w:rsidRPr="00E73AA1" w:rsidRDefault="007C568B" w:rsidP="007C568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88" w:type="dxa"/>
            <w:gridSpan w:val="2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88" w:type="dxa"/>
            <w:gridSpan w:val="2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862" w:type="dxa"/>
            <w:gridSpan w:val="2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324" w:type="dxa"/>
            <w:gridSpan w:val="2"/>
            <w:vMerge w:val="restart"/>
            <w:tcBorders>
              <w:righ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810222" w:rsidRPr="00E73AA1" w:rsidTr="00810222">
        <w:trPr>
          <w:trHeight w:val="517"/>
        </w:trPr>
        <w:tc>
          <w:tcPr>
            <w:tcW w:w="796" w:type="dxa"/>
            <w:vMerge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444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44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44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16" w:type="dxa"/>
            <w:vMerge w:val="restart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810222" w:rsidRPr="00E73AA1" w:rsidTr="007C568B">
        <w:trPr>
          <w:trHeight w:val="1470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97" w:type="dxa"/>
            <w:tcBorders>
              <w:bottom w:val="single" w:sz="4" w:space="0" w:color="auto"/>
              <w:right w:val="nil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7C568B" w:rsidRPr="00E73AA1" w:rsidTr="00810222">
        <w:trPr>
          <w:trHeight w:val="585"/>
        </w:trPr>
        <w:tc>
          <w:tcPr>
            <w:tcW w:w="796" w:type="dxa"/>
            <w:tcBorders>
              <w:bottom w:val="single" w:sz="4" w:space="0" w:color="auto"/>
            </w:tcBorders>
          </w:tcPr>
          <w:p w:rsidR="007C568B" w:rsidRPr="00E73AA1" w:rsidRDefault="007C568B" w:rsidP="007C568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216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1</w:t>
            </w: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nil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1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</w:tr>
      <w:tr w:rsidR="00810222" w:rsidRPr="00E73AA1" w:rsidTr="007C568B">
        <w:trPr>
          <w:trHeight w:val="502"/>
        </w:trPr>
        <w:tc>
          <w:tcPr>
            <w:tcW w:w="79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C568B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220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46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827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97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6" w:type="dxa"/>
          </w:tcPr>
          <w:p w:rsidR="00810222" w:rsidRPr="00E73AA1" w:rsidRDefault="0081022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C568B" w:rsidRPr="00E73AA1" w:rsidTr="00810222">
        <w:trPr>
          <w:trHeight w:val="1035"/>
        </w:trPr>
        <w:tc>
          <w:tcPr>
            <w:tcW w:w="79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221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4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27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97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26" w:type="dxa"/>
          </w:tcPr>
          <w:p w:rsidR="007C568B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810222" w:rsidRPr="00E73AA1" w:rsidTr="00810222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796" w:type="dxa"/>
          </w:tcPr>
          <w:p w:rsidR="00810222" w:rsidRPr="00E73AA1" w:rsidRDefault="00810222" w:rsidP="008071B1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44" w:type="dxa"/>
          </w:tcPr>
          <w:p w:rsidR="00810222" w:rsidRPr="00E73AA1" w:rsidRDefault="007C568B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44" w:type="dxa"/>
          </w:tcPr>
          <w:p w:rsidR="00810222" w:rsidRPr="00E73AA1" w:rsidRDefault="007C568B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44" w:type="dxa"/>
          </w:tcPr>
          <w:p w:rsidR="00810222" w:rsidRPr="00E73AA1" w:rsidRDefault="007C568B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44" w:type="dxa"/>
          </w:tcPr>
          <w:p w:rsidR="00810222" w:rsidRPr="00E73AA1" w:rsidRDefault="007C568B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46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827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810222" w:rsidRPr="00E73AA1" w:rsidRDefault="007C568B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697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810222" w:rsidRPr="00E73AA1" w:rsidRDefault="007C568B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26" w:type="dxa"/>
          </w:tcPr>
          <w:p w:rsidR="00810222" w:rsidRPr="00E73AA1" w:rsidRDefault="0081022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1C2D2B" w:rsidRPr="00E73AA1" w:rsidRDefault="001C2D2B" w:rsidP="0081022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10222" w:rsidRPr="00E73AA1" w:rsidRDefault="00810222" w:rsidP="0081022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10222" w:rsidRPr="00E73AA1" w:rsidRDefault="00810222" w:rsidP="0081022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92B8C" w:rsidRPr="00E73AA1" w:rsidRDefault="005E1137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5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Krivična djela protiv </w:t>
      </w:r>
      <w:r w:rsidR="00792B8C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imovine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XXII KZCG)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za ova krivična djela prijavljena su   </w:t>
      </w:r>
      <w:r w:rsidR="005E1137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46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 predhodne godine ostal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e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su neriješene prijave protiv 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 pa je u radu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bilo ukupno prijava protiv  53 lica,  86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predhodnoj godini, dok je  u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2019. godini bilo prijavljeno 47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 Broj prijavljenih lica za ova krivična djela čini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29,11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prijavljenih lica u izvještajnoj godini za sva krivična djela.</w:t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krađe iz člana 239. KZCG prijavljeno je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2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4E40F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godini.</w:t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djela, teške krađe iz člana 240. KZCG prijavljeno je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4E40F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lica,  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4E40F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predhodnoj godini.</w:t>
      </w:r>
    </w:p>
    <w:p w:rsidR="004E40F9" w:rsidRPr="00E73AA1" w:rsidRDefault="004E40F9" w:rsidP="004E40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oduzimanje tuđe stvari iz člana 247. KZCG prijavljeno je 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31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lice,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70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godini.</w:t>
      </w:r>
    </w:p>
    <w:p w:rsidR="005E1137" w:rsidRPr="00E73AA1" w:rsidRDefault="005E1137" w:rsidP="00356A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oduzimanje vozila iz člana 248. KZCG prijavljeno je jedno lice, dok u prethodnoj godini nije bilo prijavljenih.</w:t>
      </w:r>
    </w:p>
    <w:p w:rsidR="00792B8C" w:rsidRPr="00E73AA1" w:rsidRDefault="00792B8C" w:rsidP="005E11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uništenje i oštećenje tudje stvari iz čla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na 253. KZCG prijavljeno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je 1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lice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>jedno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="004E40F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u odnosu na  prethodnu godinu.</w:t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protivpravno zauzimanje zemljište iz člana 254. KZCG prijavljeno je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4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lica,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2 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godini.</w:t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Za ova krivična dje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la prijava je odbačena protiv 30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Optužni predlog je podnešen protiv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11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 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optužnica je  podnešena protiv 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5E113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4 prijave su ustupljene drugom tužilaštvu, dok je prijava protiv 1 lica </w:t>
      </w:r>
      <w:r w:rsidR="00DF3B9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ostala neriješena, na kraju izvještajnog perioda.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A3454C" w:rsidP="00356A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izvještajnom pe</w:t>
      </w:r>
      <w:r w:rsidR="00A37C3D" w:rsidRPr="00E73AA1">
        <w:rPr>
          <w:rFonts w:ascii="Arial" w:eastAsia="Times New Roman" w:hAnsi="Arial" w:cs="Arial"/>
          <w:sz w:val="24"/>
          <w:szCs w:val="24"/>
          <w:lang w:val="sr-Latn-CS"/>
        </w:rPr>
        <w:t>riodu optuženo je 18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A37C3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dok je iz predhodne godin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e ostalo </w:t>
      </w:r>
      <w:r w:rsidR="00A37C3D" w:rsidRPr="00E73AA1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nepresudjena optuženja</w:t>
      </w:r>
      <w:r w:rsidR="00792B8C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04F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pa je u izvještajnoj godini ukupno u radu bilo </w:t>
      </w:r>
      <w:r w:rsidR="00A37C3D" w:rsidRPr="00E73AA1">
        <w:rPr>
          <w:rFonts w:ascii="Arial" w:eastAsia="Times New Roman" w:hAnsi="Arial" w:cs="Arial"/>
          <w:sz w:val="24"/>
          <w:szCs w:val="24"/>
          <w:lang w:val="sr-Latn-CS"/>
        </w:rPr>
        <w:t>21 optuženje</w:t>
      </w:r>
      <w:r w:rsidR="00792B8C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 w:rsidR="00ED31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3 </w:t>
      </w:r>
      <w:r w:rsidR="00504F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kažnjena su kaznom zatvora, </w:t>
      </w:r>
      <w:r w:rsidR="00ED3183" w:rsidRPr="00E73AA1">
        <w:rPr>
          <w:rFonts w:ascii="Arial" w:eastAsia="Times New Roman" w:hAnsi="Arial" w:cs="Arial"/>
          <w:sz w:val="24"/>
          <w:szCs w:val="24"/>
          <w:lang w:val="sr-Latn-CS"/>
        </w:rPr>
        <w:t>2 lica novčanom kaznom, 3</w:t>
      </w:r>
      <w:r w:rsidR="00504F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osudjeno je na uslovnu osudu,</w:t>
      </w:r>
      <w:r w:rsidR="00ED31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prema 3 lica izrečene su sudske opomene</w:t>
      </w:r>
      <w:r w:rsidR="00504F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 w:rsidR="00ED3183" w:rsidRPr="00E73AA1">
        <w:rPr>
          <w:rFonts w:ascii="Arial" w:eastAsia="Times New Roman" w:hAnsi="Arial" w:cs="Arial"/>
          <w:sz w:val="24"/>
          <w:szCs w:val="24"/>
          <w:lang w:val="sr-Latn-CS"/>
        </w:rPr>
        <w:t>Protiv jednog lica donijeta je odbijajuća presuda, dok je 9 optuženja ostalo nepresuđeno na kraju izvještajnog perioda.</w:t>
      </w:r>
    </w:p>
    <w:p w:rsidR="00792B8C" w:rsidRPr="00E73AA1" w:rsidRDefault="00792B8C" w:rsidP="00356A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Ovi statistički podaci pokazuju da su krivična djela protiv imovine </w:t>
      </w:r>
      <w:r w:rsidR="00504F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značajnom </w:t>
      </w:r>
      <w:r w:rsidR="00ED31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padu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poređenju sa predhodnom godinom.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Ova krivična djela su vršena uglavnom na seoskim područjima  i smatramo da je uzrok </w:t>
      </w:r>
      <w:r w:rsidR="002B0C81" w:rsidRPr="00E73AA1">
        <w:rPr>
          <w:rFonts w:ascii="Arial" w:eastAsia="Times New Roman" w:hAnsi="Arial" w:cs="Arial"/>
          <w:sz w:val="24"/>
          <w:szCs w:val="24"/>
          <w:lang w:val="sr-Latn-CS"/>
        </w:rPr>
        <w:t>vršenja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ovih krivičnih djela </w:t>
      </w:r>
      <w:r w:rsidR="002B0C81" w:rsidRPr="00E73AA1">
        <w:rPr>
          <w:rFonts w:ascii="Arial" w:eastAsia="Times New Roman" w:hAnsi="Arial" w:cs="Arial"/>
          <w:sz w:val="24"/>
          <w:szCs w:val="24"/>
          <w:lang w:val="sr-Latn-CS"/>
        </w:rPr>
        <w:t>a posebno krivičnog djela oduzimanje tudje stvari iz člana 247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2B0C81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KZCG nepostojnaje detaljnih urbanističkih planova na teritorijama opštine Plav i opštine Gusinje, te nemogućnost dobijanjna gradjevinskih dozvola za novosagradjene objekte koji su priklučeni na elektro mrežu.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Vidi se da su  izvršioci ovih djela su uglavnom muškarci i to uglavnom preko 40 godina života jer, te da se radi o nezaposlenim licima kao i to da su ovim krivičnim djelima oštećena uglavnom pravna lica (CEDIS i sl).</w:t>
      </w:r>
    </w:p>
    <w:p w:rsidR="00792B8C" w:rsidRPr="00E73AA1" w:rsidRDefault="00792B8C" w:rsidP="00792B8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Latn-CS"/>
        </w:rPr>
      </w:pP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XXII prikazana u tabeli : </w:t>
      </w:r>
    </w:p>
    <w:p w:rsidR="00792B8C" w:rsidRPr="00E73AA1" w:rsidRDefault="00792B8C" w:rsidP="00792B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83"/>
        <w:gridCol w:w="590"/>
        <w:gridCol w:w="425"/>
        <w:gridCol w:w="472"/>
        <w:gridCol w:w="540"/>
        <w:gridCol w:w="405"/>
        <w:gridCol w:w="667"/>
        <w:gridCol w:w="1034"/>
        <w:gridCol w:w="737"/>
        <w:gridCol w:w="367"/>
        <w:gridCol w:w="530"/>
        <w:gridCol w:w="789"/>
        <w:gridCol w:w="789"/>
        <w:gridCol w:w="982"/>
        <w:gridCol w:w="738"/>
      </w:tblGrid>
      <w:tr w:rsidR="00792B8C" w:rsidRPr="00E73AA1" w:rsidTr="008071B1">
        <w:trPr>
          <w:trHeight w:val="333"/>
        </w:trPr>
        <w:tc>
          <w:tcPr>
            <w:tcW w:w="583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1015" w:type="dxa"/>
            <w:gridSpan w:val="2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1012" w:type="dxa"/>
            <w:gridSpan w:val="2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072" w:type="dxa"/>
            <w:gridSpan w:val="2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771" w:type="dxa"/>
            <w:gridSpan w:val="2"/>
            <w:vMerge w:val="restart"/>
            <w:tcBorders>
              <w:righ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897" w:type="dxa"/>
            <w:gridSpan w:val="2"/>
            <w:vMerge w:val="restart"/>
            <w:tcBorders>
              <w:lef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78" w:type="dxa"/>
            <w:gridSpan w:val="2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720" w:type="dxa"/>
            <w:gridSpan w:val="2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792B8C" w:rsidRPr="00E73AA1" w:rsidTr="008071B1">
        <w:trPr>
          <w:trHeight w:val="517"/>
        </w:trPr>
        <w:tc>
          <w:tcPr>
            <w:tcW w:w="583" w:type="dxa"/>
            <w:vMerge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90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425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72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540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405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667" w:type="dxa"/>
            <w:vMerge w:val="restart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77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78" w:type="dxa"/>
            <w:gridSpan w:val="2"/>
            <w:vMerge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720" w:type="dxa"/>
            <w:gridSpan w:val="2"/>
            <w:vMerge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92B8C" w:rsidRPr="00E73AA1" w:rsidTr="008071B1">
        <w:trPr>
          <w:trHeight w:val="516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367" w:type="dxa"/>
            <w:tcBorders>
              <w:left w:val="nil"/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792B8C" w:rsidRPr="00E73AA1" w:rsidTr="008071B1">
        <w:trPr>
          <w:trHeight w:val="80"/>
        </w:trPr>
        <w:tc>
          <w:tcPr>
            <w:tcW w:w="583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239</w:t>
            </w:r>
          </w:p>
        </w:tc>
        <w:tc>
          <w:tcPr>
            <w:tcW w:w="590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2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0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38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92B8C" w:rsidRPr="00E73AA1" w:rsidTr="008071B1">
        <w:tc>
          <w:tcPr>
            <w:tcW w:w="583" w:type="dxa"/>
          </w:tcPr>
          <w:p w:rsidR="00792B8C" w:rsidRPr="00E73AA1" w:rsidRDefault="00ED3183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240</w:t>
            </w:r>
          </w:p>
        </w:tc>
        <w:tc>
          <w:tcPr>
            <w:tcW w:w="590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42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540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30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8" w:type="dxa"/>
          </w:tcPr>
          <w:p w:rsidR="00792B8C" w:rsidRPr="00E73AA1" w:rsidRDefault="0049769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</w:tr>
      <w:tr w:rsidR="00792B8C" w:rsidRPr="00E73AA1" w:rsidTr="008071B1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583" w:type="dxa"/>
          </w:tcPr>
          <w:p w:rsidR="00792B8C" w:rsidRPr="00E73AA1" w:rsidRDefault="00792B8C" w:rsidP="008071B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247</w:t>
            </w:r>
          </w:p>
        </w:tc>
        <w:tc>
          <w:tcPr>
            <w:tcW w:w="590" w:type="dxa"/>
          </w:tcPr>
          <w:p w:rsidR="00792B8C" w:rsidRPr="00E73AA1" w:rsidRDefault="00C0757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425" w:type="dxa"/>
          </w:tcPr>
          <w:p w:rsidR="00792B8C" w:rsidRPr="00E73AA1" w:rsidRDefault="00C0757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72" w:type="dxa"/>
          </w:tcPr>
          <w:p w:rsidR="00792B8C" w:rsidRPr="00E73AA1" w:rsidRDefault="00C0757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540" w:type="dxa"/>
          </w:tcPr>
          <w:p w:rsidR="00792B8C" w:rsidRPr="00E73AA1" w:rsidRDefault="00C0757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C0757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31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C0757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31</w:t>
            </w:r>
          </w:p>
        </w:tc>
        <w:tc>
          <w:tcPr>
            <w:tcW w:w="530" w:type="dxa"/>
          </w:tcPr>
          <w:p w:rsidR="00792B8C" w:rsidRPr="00E73AA1" w:rsidRDefault="00792B8C" w:rsidP="00D1529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8" w:type="dxa"/>
          </w:tcPr>
          <w:p w:rsidR="00792B8C" w:rsidRPr="00E73AA1" w:rsidRDefault="00C0757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31</w:t>
            </w:r>
          </w:p>
        </w:tc>
      </w:tr>
      <w:tr w:rsidR="00504F56" w:rsidRPr="00E73AA1" w:rsidTr="008071B1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583" w:type="dxa"/>
          </w:tcPr>
          <w:p w:rsidR="00ED3183" w:rsidRPr="00E73AA1" w:rsidRDefault="00ED3183" w:rsidP="008071B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504F56" w:rsidRPr="00E73AA1" w:rsidRDefault="00ED3183" w:rsidP="008071B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248</w:t>
            </w:r>
          </w:p>
        </w:tc>
        <w:tc>
          <w:tcPr>
            <w:tcW w:w="590" w:type="dxa"/>
          </w:tcPr>
          <w:p w:rsidR="00504F56" w:rsidRPr="00E73AA1" w:rsidRDefault="00504F5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5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</w:tcPr>
          <w:p w:rsidR="00504F56" w:rsidRPr="00E73AA1" w:rsidRDefault="00C0757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</w:tcPr>
          <w:p w:rsidR="00504F56" w:rsidRPr="00E73AA1" w:rsidRDefault="00504F5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5" w:type="dxa"/>
          </w:tcPr>
          <w:p w:rsidR="00504F56" w:rsidRPr="00E73AA1" w:rsidRDefault="00504F5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34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504F56" w:rsidRPr="00E73AA1" w:rsidRDefault="00504F5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30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504F56" w:rsidRPr="00E73AA1" w:rsidRDefault="00504F5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8" w:type="dxa"/>
          </w:tcPr>
          <w:p w:rsidR="00504F56" w:rsidRPr="00E73AA1" w:rsidRDefault="00504F56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92B8C" w:rsidRPr="00E73AA1" w:rsidTr="008071B1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583" w:type="dxa"/>
          </w:tcPr>
          <w:p w:rsidR="00792B8C" w:rsidRPr="00E73AA1" w:rsidRDefault="00792B8C" w:rsidP="008071B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253</w:t>
            </w:r>
          </w:p>
        </w:tc>
        <w:tc>
          <w:tcPr>
            <w:tcW w:w="590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5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</w:tcPr>
          <w:p w:rsidR="00792B8C" w:rsidRPr="00E73AA1" w:rsidRDefault="00D1529A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CB490F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30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8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92B8C" w:rsidRPr="00E73AA1" w:rsidTr="008071B1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83" w:type="dxa"/>
          </w:tcPr>
          <w:p w:rsidR="00792B8C" w:rsidRPr="00E73AA1" w:rsidRDefault="00792B8C" w:rsidP="008071B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254</w:t>
            </w:r>
          </w:p>
        </w:tc>
        <w:tc>
          <w:tcPr>
            <w:tcW w:w="590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25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30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8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</w:tr>
      <w:tr w:rsidR="00792B8C" w:rsidRPr="00E73AA1" w:rsidTr="008071B1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583" w:type="dxa"/>
          </w:tcPr>
          <w:p w:rsidR="00792B8C" w:rsidRPr="00E73AA1" w:rsidRDefault="00792B8C" w:rsidP="008071B1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590" w:type="dxa"/>
          </w:tcPr>
          <w:p w:rsidR="00792B8C" w:rsidRPr="00E73AA1" w:rsidRDefault="00CB490F" w:rsidP="00354F2C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40</w:t>
            </w:r>
          </w:p>
        </w:tc>
        <w:tc>
          <w:tcPr>
            <w:tcW w:w="425" w:type="dxa"/>
          </w:tcPr>
          <w:p w:rsidR="00792B8C" w:rsidRPr="00E73AA1" w:rsidRDefault="00CB490F" w:rsidP="00354F2C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6</w:t>
            </w:r>
          </w:p>
        </w:tc>
        <w:tc>
          <w:tcPr>
            <w:tcW w:w="472" w:type="dxa"/>
          </w:tcPr>
          <w:p w:rsidR="00792B8C" w:rsidRPr="00E73AA1" w:rsidRDefault="00CB490F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34</w:t>
            </w:r>
          </w:p>
        </w:tc>
        <w:tc>
          <w:tcPr>
            <w:tcW w:w="540" w:type="dxa"/>
          </w:tcPr>
          <w:p w:rsidR="00792B8C" w:rsidRPr="00E73AA1" w:rsidRDefault="00CB490F" w:rsidP="008071B1">
            <w:pPr>
              <w:jc w:val="both"/>
              <w:rPr>
                <w:rFonts w:ascii="Arial" w:hAnsi="Arial" w:cs="Arial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0"/>
                <w:szCs w:val="24"/>
                <w:lang w:val="sr-Latn-CS"/>
              </w:rPr>
              <w:t>12</w:t>
            </w:r>
          </w:p>
        </w:tc>
        <w:tc>
          <w:tcPr>
            <w:tcW w:w="405" w:type="dxa"/>
          </w:tcPr>
          <w:p w:rsidR="00792B8C" w:rsidRPr="00E73AA1" w:rsidRDefault="00792B8C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67" w:type="dxa"/>
          </w:tcPr>
          <w:p w:rsidR="00792B8C" w:rsidRPr="00E73AA1" w:rsidRDefault="00CB490F" w:rsidP="00354F2C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46</w:t>
            </w:r>
          </w:p>
        </w:tc>
        <w:tc>
          <w:tcPr>
            <w:tcW w:w="1034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04" w:type="dxa"/>
            <w:gridSpan w:val="2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46</w:t>
            </w:r>
          </w:p>
        </w:tc>
        <w:tc>
          <w:tcPr>
            <w:tcW w:w="530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89" w:type="dxa"/>
          </w:tcPr>
          <w:p w:rsidR="00792B8C" w:rsidRPr="00E73AA1" w:rsidRDefault="00792B8C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82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38" w:type="dxa"/>
          </w:tcPr>
          <w:p w:rsidR="00792B8C" w:rsidRPr="00E73AA1" w:rsidRDefault="00CB490F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42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DA4753" w:rsidP="00792B8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6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Krivična djela protiv </w:t>
      </w:r>
      <w:r w:rsidR="008F257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platnog </w:t>
      </w:r>
      <w:r w:rsidR="00E207D0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prometa i privrednog poslovanja</w:t>
      </w:r>
    </w:p>
    <w:p w:rsidR="00F70192" w:rsidRPr="00E73AA1" w:rsidRDefault="00F70192" w:rsidP="00F701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XXIII KZCG)</w:t>
      </w:r>
    </w:p>
    <w:p w:rsidR="00E207D0" w:rsidRPr="00E73AA1" w:rsidRDefault="00E207D0" w:rsidP="00792B8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207D0" w:rsidRPr="00E73AA1" w:rsidRDefault="00E207D0" w:rsidP="00E20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DA4753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godini zbog krivičnih djela iz ove gl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ave KZCG prijavljeno je ukupno </w:t>
      </w:r>
      <w:r w:rsidR="00DA4753" w:rsidRPr="00E73AA1">
        <w:rPr>
          <w:rFonts w:ascii="Arial" w:eastAsia="Times New Roman" w:hAnsi="Arial" w:cs="Arial"/>
          <w:sz w:val="24"/>
          <w:szCs w:val="24"/>
          <w:lang w:val="sr-Latn-CS"/>
        </w:rPr>
        <w:t>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DA475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DA475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2 manje nego u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predhodnoj godini.</w:t>
      </w:r>
      <w:r w:rsidR="00826E4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Broj prijavljenih lica za ova krivična djela čini </w:t>
      </w:r>
      <w:r w:rsidR="00826E44" w:rsidRPr="00E73AA1">
        <w:rPr>
          <w:rFonts w:ascii="Arial" w:eastAsia="Times New Roman" w:hAnsi="Arial" w:cs="Arial"/>
          <w:sz w:val="24"/>
          <w:szCs w:val="24"/>
          <w:lang w:val="sr-Latn-CS"/>
        </w:rPr>
        <w:t>1.26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 od ukupnog broja prijavljenih lica u izvještajnoj godini za sva krivična djela.</w:t>
      </w:r>
    </w:p>
    <w:p w:rsidR="00E207D0" w:rsidRPr="00E73AA1" w:rsidRDefault="00E207D0" w:rsidP="00E20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Zbog krivičnog djela </w:t>
      </w:r>
      <w:r w:rsidR="00826E44" w:rsidRPr="00E73AA1">
        <w:rPr>
          <w:rFonts w:ascii="Arial" w:eastAsia="Times New Roman" w:hAnsi="Arial" w:cs="Arial"/>
          <w:sz w:val="24"/>
          <w:szCs w:val="24"/>
          <w:lang w:val="sr-Latn-CS"/>
        </w:rPr>
        <w:t>nedozvoljena trgovina iz člana 28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4 KZCG prijav</w:t>
      </w:r>
      <w:r w:rsidR="00826E44" w:rsidRPr="00E73AA1">
        <w:rPr>
          <w:rFonts w:ascii="Arial" w:eastAsia="Times New Roman" w:hAnsi="Arial" w:cs="Arial"/>
          <w:sz w:val="24"/>
          <w:szCs w:val="24"/>
          <w:lang w:val="sr-Latn-CS"/>
        </w:rPr>
        <w:t>ljena su oba lica.</w:t>
      </w:r>
    </w:p>
    <w:p w:rsidR="00826E44" w:rsidRPr="00E73AA1" w:rsidRDefault="00826E44" w:rsidP="00E20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Pr</w:t>
      </w:r>
      <w:r w:rsidR="008F2578">
        <w:rPr>
          <w:rFonts w:ascii="Arial" w:eastAsia="Times New Roman" w:hAnsi="Arial" w:cs="Arial"/>
          <w:sz w:val="24"/>
          <w:szCs w:val="24"/>
          <w:lang w:val="sr-Latn-CS"/>
        </w:rPr>
        <w:t>ijava protiv 1 lica je odbačen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a, dok je 1 lice optuženo optužnim predlogom i osuđeno je na kaznu rada u javnom interesu.</w:t>
      </w:r>
    </w:p>
    <w:p w:rsidR="00826E44" w:rsidRPr="00E73AA1" w:rsidRDefault="00826E44" w:rsidP="00E20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207D0" w:rsidRPr="00E73AA1" w:rsidRDefault="00E207D0" w:rsidP="00E207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Kriminolška analiza učinioca krivičnih djela iz glave XXII prikazana u tabeli : </w:t>
      </w:r>
    </w:p>
    <w:p w:rsidR="00E207D0" w:rsidRPr="00E73AA1" w:rsidRDefault="00E207D0" w:rsidP="00E20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937" w:type="dxa"/>
        <w:tblLook w:val="04A0" w:firstRow="1" w:lastRow="0" w:firstColumn="1" w:lastColumn="0" w:noHBand="0" w:noVBand="1"/>
      </w:tblPr>
      <w:tblGrid>
        <w:gridCol w:w="837"/>
        <w:gridCol w:w="458"/>
        <w:gridCol w:w="336"/>
        <w:gridCol w:w="458"/>
        <w:gridCol w:w="458"/>
        <w:gridCol w:w="937"/>
        <w:gridCol w:w="1137"/>
        <w:gridCol w:w="897"/>
        <w:gridCol w:w="576"/>
        <w:gridCol w:w="222"/>
        <w:gridCol w:w="727"/>
        <w:gridCol w:w="947"/>
        <w:gridCol w:w="947"/>
        <w:gridCol w:w="741"/>
        <w:gridCol w:w="787"/>
      </w:tblGrid>
      <w:tr w:rsidR="00E207D0" w:rsidRPr="00E73AA1" w:rsidTr="008071B1">
        <w:trPr>
          <w:trHeight w:val="333"/>
        </w:trPr>
        <w:tc>
          <w:tcPr>
            <w:tcW w:w="796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888" w:type="dxa"/>
            <w:gridSpan w:val="2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88" w:type="dxa"/>
            <w:gridSpan w:val="2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862" w:type="dxa"/>
            <w:gridSpan w:val="2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324" w:type="dxa"/>
            <w:gridSpan w:val="2"/>
            <w:vMerge w:val="restart"/>
            <w:tcBorders>
              <w:righ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E207D0" w:rsidRPr="00E73AA1" w:rsidTr="008071B1">
        <w:trPr>
          <w:trHeight w:val="517"/>
        </w:trPr>
        <w:tc>
          <w:tcPr>
            <w:tcW w:w="796" w:type="dxa"/>
            <w:vMerge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444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44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44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16" w:type="dxa"/>
            <w:vMerge w:val="restart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E207D0" w:rsidRPr="00E73AA1" w:rsidTr="008071B1">
        <w:trPr>
          <w:trHeight w:val="516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97" w:type="dxa"/>
            <w:tcBorders>
              <w:bottom w:val="single" w:sz="4" w:space="0" w:color="auto"/>
              <w:right w:val="nil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E207D0" w:rsidRPr="00E73AA1" w:rsidTr="008071B1">
        <w:trPr>
          <w:trHeight w:val="660"/>
        </w:trPr>
        <w:tc>
          <w:tcPr>
            <w:tcW w:w="796" w:type="dxa"/>
          </w:tcPr>
          <w:p w:rsidR="00E207D0" w:rsidRPr="00E73AA1" w:rsidRDefault="00826E44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28</w:t>
            </w:r>
            <w:r w:rsidR="00E207D0"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44" w:type="dxa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44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44" w:type="dxa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46" w:type="dxa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016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27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97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</w:tcPr>
          <w:p w:rsidR="00E207D0" w:rsidRPr="00E73AA1" w:rsidRDefault="007A41D6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  <w:tr w:rsidR="00E207D0" w:rsidRPr="00E73AA1" w:rsidTr="008071B1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796" w:type="dxa"/>
          </w:tcPr>
          <w:p w:rsidR="00E207D0" w:rsidRPr="00E73AA1" w:rsidRDefault="00E207D0" w:rsidP="008071B1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44" w:type="dxa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44" w:type="dxa"/>
          </w:tcPr>
          <w:p w:rsidR="00E207D0" w:rsidRPr="00E73AA1" w:rsidRDefault="00E207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44" w:type="dxa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46" w:type="dxa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016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27" w:type="dxa"/>
          </w:tcPr>
          <w:p w:rsidR="00E207D0" w:rsidRPr="00E73AA1" w:rsidRDefault="00E207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97" w:type="dxa"/>
          </w:tcPr>
          <w:p w:rsidR="00E207D0" w:rsidRPr="00E73AA1" w:rsidRDefault="00E207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E207D0" w:rsidRPr="00E73AA1" w:rsidRDefault="00E207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E207D0" w:rsidRPr="00E73AA1" w:rsidRDefault="00E207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E207D0" w:rsidRPr="00E73AA1" w:rsidRDefault="00E207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</w:tcPr>
          <w:p w:rsidR="00E207D0" w:rsidRPr="00E73AA1" w:rsidRDefault="008626B1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</w:tbl>
    <w:p w:rsidR="00E207D0" w:rsidRPr="00E73AA1" w:rsidRDefault="00E207D0" w:rsidP="00E207D0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207D0" w:rsidRPr="00E73AA1" w:rsidRDefault="00E207D0" w:rsidP="00E207D0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207D0" w:rsidRPr="00E73AA1" w:rsidRDefault="00E207D0" w:rsidP="00792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6A787B" w:rsidRPr="00E73AA1" w:rsidRDefault="006A787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6A787B" w:rsidRPr="00E73AA1" w:rsidRDefault="006A787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24066E" w:rsidP="00504F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7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 Krivična djela protiv </w:t>
      </w:r>
      <w:r w:rsidR="00F70192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protiv zdravlja ljudi</w:t>
      </w:r>
    </w:p>
    <w:p w:rsidR="00F70192" w:rsidRPr="00E73AA1" w:rsidRDefault="00F70192" w:rsidP="00F701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XXIV KZCG)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70192" w:rsidRPr="00E73AA1" w:rsidRDefault="0024066E" w:rsidP="00F701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>. godini zbog krivičnih djela iz ove gla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ve KZCG prijavljeno je ukupno 24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21 manje nego u prethodnoj godini.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Broj prijavljenih lica za ova krivična djela či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ni 15,18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 od ukupnog broja prijavljenih lica u izvještajnoj godini za sva krivična djela.</w:t>
      </w:r>
    </w:p>
    <w:p w:rsidR="00F70192" w:rsidRPr="00E73AA1" w:rsidRDefault="00F70192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Zbog krivičnog djela nepostupanje po zdravstvenim propisima za suzbijanje opasne zarazne bolesti  iz člana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287 KZCG prijavljena su svih 24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</w:t>
      </w:r>
    </w:p>
    <w:p w:rsidR="00F70192" w:rsidRPr="00E73AA1" w:rsidRDefault="0024066E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Prijave protiv 4</w:t>
      </w:r>
      <w:r w:rsidR="00F70192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su odbačane.</w:t>
      </w:r>
    </w:p>
    <w:p w:rsidR="00F70192" w:rsidRPr="00E73AA1" w:rsidRDefault="00F70192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O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>ptužnim predlogom optuženo je 20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Izrečeno je ukupno 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>16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osudjujućih presuda od čega 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>je 12 lica kažnejno novčanom kaznom, 4 lica osuđena radom u javnom inetersu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dok su </w:t>
      </w:r>
      <w:r w:rsidR="00290558">
        <w:rPr>
          <w:rFonts w:ascii="Arial" w:eastAsia="Times New Roman" w:hAnsi="Arial" w:cs="Arial"/>
          <w:sz w:val="24"/>
          <w:szCs w:val="24"/>
          <w:lang w:val="sr-Latn-CS"/>
        </w:rPr>
        <w:t xml:space="preserve">4 </w:t>
      </w:r>
      <w:r w:rsidR="0024066E" w:rsidRPr="00E73AA1">
        <w:rPr>
          <w:rFonts w:ascii="Arial" w:eastAsia="Times New Roman" w:hAnsi="Arial" w:cs="Arial"/>
          <w:sz w:val="24"/>
          <w:szCs w:val="24"/>
          <w:lang w:val="sr-Latn-CS"/>
        </w:rPr>
        <w:t>optuženja ostala nepresuđena na kraju izvještajne godine.</w:t>
      </w:r>
      <w:r w:rsidR="00635F1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635F10" w:rsidRPr="00E73AA1" w:rsidRDefault="00635F10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ab/>
      </w:r>
    </w:p>
    <w:p w:rsidR="00635F10" w:rsidRPr="00E73AA1" w:rsidRDefault="00635F10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70192" w:rsidRPr="00E73AA1" w:rsidRDefault="00F70192" w:rsidP="00F701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Kriminolška analiza učinioca krivičnih djela iz glave XXII prikazana u tabeli : </w:t>
      </w:r>
    </w:p>
    <w:p w:rsidR="00F70192" w:rsidRPr="00E73AA1" w:rsidRDefault="00F70192" w:rsidP="00F70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937" w:type="dxa"/>
        <w:tblLook w:val="04A0" w:firstRow="1" w:lastRow="0" w:firstColumn="1" w:lastColumn="0" w:noHBand="0" w:noVBand="1"/>
      </w:tblPr>
      <w:tblGrid>
        <w:gridCol w:w="837"/>
        <w:gridCol w:w="483"/>
        <w:gridCol w:w="350"/>
        <w:gridCol w:w="483"/>
        <w:gridCol w:w="457"/>
        <w:gridCol w:w="937"/>
        <w:gridCol w:w="1137"/>
        <w:gridCol w:w="897"/>
        <w:gridCol w:w="576"/>
        <w:gridCol w:w="222"/>
        <w:gridCol w:w="727"/>
        <w:gridCol w:w="947"/>
        <w:gridCol w:w="947"/>
        <w:gridCol w:w="741"/>
        <w:gridCol w:w="787"/>
      </w:tblGrid>
      <w:tr w:rsidR="00F70192" w:rsidRPr="00E73AA1" w:rsidTr="008071B1">
        <w:trPr>
          <w:trHeight w:val="333"/>
        </w:trPr>
        <w:tc>
          <w:tcPr>
            <w:tcW w:w="796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888" w:type="dxa"/>
            <w:gridSpan w:val="2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88" w:type="dxa"/>
            <w:gridSpan w:val="2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862" w:type="dxa"/>
            <w:gridSpan w:val="2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324" w:type="dxa"/>
            <w:gridSpan w:val="2"/>
            <w:vMerge w:val="restart"/>
            <w:tcBorders>
              <w:righ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F70192" w:rsidRPr="00E73AA1" w:rsidTr="008071B1">
        <w:trPr>
          <w:trHeight w:val="517"/>
        </w:trPr>
        <w:tc>
          <w:tcPr>
            <w:tcW w:w="796" w:type="dxa"/>
            <w:vMerge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444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44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44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16" w:type="dxa"/>
            <w:vMerge w:val="restart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70192" w:rsidRPr="00E73AA1" w:rsidTr="008071B1">
        <w:trPr>
          <w:trHeight w:val="516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97" w:type="dxa"/>
            <w:tcBorders>
              <w:bottom w:val="single" w:sz="4" w:space="0" w:color="auto"/>
              <w:right w:val="nil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F70192" w:rsidRPr="00E73AA1" w:rsidTr="008071B1">
        <w:trPr>
          <w:trHeight w:val="660"/>
        </w:trPr>
        <w:tc>
          <w:tcPr>
            <w:tcW w:w="796" w:type="dxa"/>
          </w:tcPr>
          <w:p w:rsidR="00F70192" w:rsidRPr="00E73AA1" w:rsidRDefault="00635F1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287</w:t>
            </w:r>
          </w:p>
        </w:tc>
        <w:tc>
          <w:tcPr>
            <w:tcW w:w="444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444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44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444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46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16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23</w:t>
            </w:r>
          </w:p>
        </w:tc>
        <w:tc>
          <w:tcPr>
            <w:tcW w:w="827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697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</w:t>
            </w:r>
          </w:p>
        </w:tc>
      </w:tr>
      <w:tr w:rsidR="00F70192" w:rsidRPr="00E73AA1" w:rsidTr="008071B1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796" w:type="dxa"/>
          </w:tcPr>
          <w:p w:rsidR="00F70192" w:rsidRPr="00E73AA1" w:rsidRDefault="00F70192" w:rsidP="008071B1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44" w:type="dxa"/>
          </w:tcPr>
          <w:p w:rsidR="00F70192" w:rsidRPr="00E73AA1" w:rsidRDefault="00E662D0" w:rsidP="00635F10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444" w:type="dxa"/>
          </w:tcPr>
          <w:p w:rsidR="00F70192" w:rsidRPr="00E73AA1" w:rsidRDefault="00E662D0" w:rsidP="00635F10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44" w:type="dxa"/>
          </w:tcPr>
          <w:p w:rsidR="00F70192" w:rsidRPr="00E73AA1" w:rsidRDefault="00E662D0" w:rsidP="00635F10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444" w:type="dxa"/>
          </w:tcPr>
          <w:p w:rsidR="00F70192" w:rsidRPr="00E73AA1" w:rsidRDefault="00E662D0" w:rsidP="00635F10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46" w:type="dxa"/>
          </w:tcPr>
          <w:p w:rsidR="00F70192" w:rsidRPr="00E73AA1" w:rsidRDefault="00E662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16" w:type="dxa"/>
          </w:tcPr>
          <w:p w:rsidR="00F70192" w:rsidRPr="00E73AA1" w:rsidRDefault="00E662D0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23</w:t>
            </w:r>
          </w:p>
        </w:tc>
        <w:tc>
          <w:tcPr>
            <w:tcW w:w="827" w:type="dxa"/>
          </w:tcPr>
          <w:p w:rsidR="00F70192" w:rsidRPr="00E73AA1" w:rsidRDefault="00F7019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F70192" w:rsidRPr="00E73AA1" w:rsidRDefault="00E662D0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697" w:type="dxa"/>
          </w:tcPr>
          <w:p w:rsidR="00F70192" w:rsidRPr="00E73AA1" w:rsidRDefault="00F7019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70192" w:rsidRPr="00E73AA1" w:rsidRDefault="00F7019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70192" w:rsidRPr="00E73AA1" w:rsidRDefault="00F70192" w:rsidP="008071B1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F70192" w:rsidRPr="00E73AA1" w:rsidRDefault="00F7019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</w:tcPr>
          <w:p w:rsidR="00F70192" w:rsidRPr="00E73AA1" w:rsidRDefault="00E662D0" w:rsidP="00635F10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24</w:t>
            </w:r>
          </w:p>
        </w:tc>
      </w:tr>
    </w:tbl>
    <w:p w:rsidR="00F70192" w:rsidRPr="00E73AA1" w:rsidRDefault="00F70192" w:rsidP="00F7019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662D0" w:rsidRPr="00E73AA1" w:rsidRDefault="002B0C81" w:rsidP="00F7019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</w:p>
    <w:p w:rsidR="00F70192" w:rsidRPr="00E73AA1" w:rsidRDefault="002B0C81" w:rsidP="00F70192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Porast ovih krivičnih djela direktno je uzrokovana pandemijom novog korona virusa (COVID 19).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E662D0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8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 Krivična djela protiv životne sredine i uređenja prostora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XXV KZCG)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godini, za krivična djela iz ove glave, prijavljeno je 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13 lica, 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manje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redhodnoj godini, dok je  u 2019. godini bilo prijavljeno 5</w:t>
      </w:r>
      <w:r w:rsidR="00271B3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jedna prijava ostala je neriješena u prethodnoj godini, pa je uku</w:t>
      </w:r>
      <w:r w:rsidR="00982263">
        <w:rPr>
          <w:rFonts w:ascii="Arial" w:eastAsia="Times New Roman" w:hAnsi="Arial" w:cs="Arial"/>
          <w:sz w:val="24"/>
          <w:szCs w:val="24"/>
          <w:lang w:val="sr-Latn-CS"/>
        </w:rPr>
        <w:t>pno bilo u radu prijava protiv 14</w:t>
      </w:r>
      <w:r w:rsidR="00271B3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Broj prijavljenih lica za ova krivična djela či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ni 8,22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 od ukupnog broja prijavljenih lica u izvještajnoj godini za sva krivična djela.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9628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šumske krađe iz člana 324. KZCG  prijavljeno je 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11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4 manje</w:t>
      </w:r>
      <w:r w:rsidR="0019628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odnosu na  predhodnu godinu.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</w:t>
      </w:r>
      <w:r w:rsidR="00E1319B">
        <w:rPr>
          <w:rFonts w:ascii="Arial" w:eastAsia="Times New Roman" w:hAnsi="Arial" w:cs="Arial"/>
          <w:sz w:val="24"/>
          <w:szCs w:val="24"/>
          <w:lang w:val="sr-Latn-CS"/>
        </w:rPr>
        <w:t xml:space="preserve">djela građenja objekta bez građevinske dozvole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iz člana 326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a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F01356" w:rsidRPr="00E73AA1">
        <w:rPr>
          <w:rFonts w:ascii="Arial" w:eastAsia="Times New Roman" w:hAnsi="Arial" w:cs="Arial"/>
          <w:sz w:val="24"/>
          <w:szCs w:val="24"/>
          <w:lang w:val="sr-Latn-CS"/>
        </w:rPr>
        <w:t>prijavljena su 2 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1C2D2B" w:rsidRPr="00E73AA1" w:rsidRDefault="00271B38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6 lica prijava je odbačena, dok je protiv 8 lica podnijet optužni predlog, 5 optuženja  ostalo je neriješeno iz ranijeg perioda, pa je ovo tužilaštvo imalo u radu  ukupno 13 optuženja.</w:t>
      </w:r>
    </w:p>
    <w:p w:rsidR="00271B38" w:rsidRPr="00E73AA1" w:rsidRDefault="00271B38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1 lice osuđeno je kaznom zatvora, 7 lica novčanom kaznom, dok su optuženja protiv 5 lica ostala nepresuđena na kraju izvještajnog perioda.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Kriminolška analiza učinioca krivičnih djela iz glave XXV prikazana u tabeli :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360"/>
        <w:gridCol w:w="450"/>
        <w:gridCol w:w="900"/>
        <w:gridCol w:w="360"/>
        <w:gridCol w:w="1127"/>
        <w:gridCol w:w="943"/>
        <w:gridCol w:w="318"/>
        <w:gridCol w:w="297"/>
        <w:gridCol w:w="735"/>
        <w:gridCol w:w="538"/>
        <w:gridCol w:w="721"/>
        <w:gridCol w:w="721"/>
        <w:gridCol w:w="918"/>
      </w:tblGrid>
      <w:tr w:rsidR="001C2D2B" w:rsidRPr="00E73AA1" w:rsidTr="001C2D2B">
        <w:trPr>
          <w:trHeight w:val="333"/>
        </w:trPr>
        <w:tc>
          <w:tcPr>
            <w:tcW w:w="81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81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135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487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61" w:type="dxa"/>
            <w:gridSpan w:val="2"/>
            <w:vMerge w:val="restart"/>
            <w:tcBorders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1032" w:type="dxa"/>
            <w:gridSpan w:val="2"/>
            <w:vMerge w:val="restart"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osuđivanost</w:t>
            </w:r>
          </w:p>
        </w:tc>
        <w:tc>
          <w:tcPr>
            <w:tcW w:w="1639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1C2D2B" w:rsidRPr="00E73AA1" w:rsidTr="001C2D2B">
        <w:trPr>
          <w:trHeight w:val="517"/>
        </w:trPr>
        <w:tc>
          <w:tcPr>
            <w:tcW w:w="810" w:type="dxa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6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5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90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36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127" w:type="dxa"/>
            <w:vMerge w:val="restart"/>
          </w:tcPr>
          <w:p w:rsidR="001C2D2B" w:rsidRPr="00E73AA1" w:rsidRDefault="001C2D2B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26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32" w:type="dxa"/>
            <w:gridSpan w:val="2"/>
            <w:vMerge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639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516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43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318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97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1C2D2B" w:rsidRPr="00E73AA1" w:rsidTr="001C2D2B">
        <w:trPr>
          <w:trHeight w:val="300"/>
        </w:trPr>
        <w:tc>
          <w:tcPr>
            <w:tcW w:w="81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324</w:t>
            </w:r>
          </w:p>
        </w:tc>
        <w:tc>
          <w:tcPr>
            <w:tcW w:w="45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11</w:t>
            </w:r>
          </w:p>
        </w:tc>
        <w:tc>
          <w:tcPr>
            <w:tcW w:w="36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90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6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27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94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735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8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8" w:type="dxa"/>
          </w:tcPr>
          <w:p w:rsidR="001C2D2B" w:rsidRPr="00E73AA1" w:rsidRDefault="00271B38" w:rsidP="001C2D2B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11</w:t>
            </w:r>
          </w:p>
        </w:tc>
      </w:tr>
      <w:tr w:rsidR="001C2D2B" w:rsidRPr="00E73AA1" w:rsidTr="001C2D2B">
        <w:trPr>
          <w:trHeight w:val="210"/>
        </w:trPr>
        <w:tc>
          <w:tcPr>
            <w:tcW w:w="81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326a</w:t>
            </w:r>
          </w:p>
        </w:tc>
        <w:tc>
          <w:tcPr>
            <w:tcW w:w="45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6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6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12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43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5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8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8" w:type="dxa"/>
          </w:tcPr>
          <w:p w:rsidR="001C2D2B" w:rsidRPr="00E73AA1" w:rsidRDefault="00271B38" w:rsidP="001C2D2B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10" w:type="dxa"/>
          </w:tcPr>
          <w:p w:rsidR="001C2D2B" w:rsidRPr="00E73AA1" w:rsidRDefault="001C2D2B" w:rsidP="001C2D2B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5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13</w:t>
            </w:r>
          </w:p>
        </w:tc>
        <w:tc>
          <w:tcPr>
            <w:tcW w:w="36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900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60" w:type="dxa"/>
          </w:tcPr>
          <w:p w:rsidR="001C2D2B" w:rsidRPr="00E73AA1" w:rsidRDefault="00271B38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127" w:type="dxa"/>
          </w:tcPr>
          <w:p w:rsidR="001C2D2B" w:rsidRPr="00E73AA1" w:rsidRDefault="00271B38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943" w:type="dxa"/>
          </w:tcPr>
          <w:p w:rsidR="001C2D2B" w:rsidRPr="00E73AA1" w:rsidRDefault="001C2D2B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1C2D2B" w:rsidRPr="00E73AA1" w:rsidRDefault="00271B38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735" w:type="dxa"/>
          </w:tcPr>
          <w:p w:rsidR="001C2D2B" w:rsidRPr="00E73AA1" w:rsidRDefault="00271B38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8" w:type="dxa"/>
          </w:tcPr>
          <w:p w:rsidR="001C2D2B" w:rsidRPr="00E73AA1" w:rsidRDefault="001C2D2B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1C2D2B" w:rsidRPr="00E73AA1" w:rsidRDefault="001C2D2B" w:rsidP="001C2D2B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8" w:type="dxa"/>
          </w:tcPr>
          <w:p w:rsidR="001C2D2B" w:rsidRPr="00E73AA1" w:rsidRDefault="00271B38" w:rsidP="001C2D2B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13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vršenje krivičnih djela iz ove glave je u </w:t>
      </w:r>
      <w:r w:rsidR="00F56D8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značajnom </w:t>
      </w:r>
      <w:r w:rsidR="009869FD" w:rsidRPr="00E73AA1">
        <w:rPr>
          <w:rFonts w:ascii="Arial" w:eastAsia="Times New Roman" w:hAnsi="Arial" w:cs="Arial"/>
          <w:sz w:val="24"/>
          <w:szCs w:val="24"/>
          <w:lang w:val="sr-Latn-CS"/>
        </w:rPr>
        <w:t>padu u odnosu na prethodnu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869FD" w:rsidRPr="00E73AA1">
        <w:rPr>
          <w:rFonts w:ascii="Arial" w:eastAsia="Times New Roman" w:hAnsi="Arial" w:cs="Arial"/>
          <w:sz w:val="24"/>
          <w:szCs w:val="24"/>
          <w:lang w:val="sr-Latn-CS"/>
        </w:rPr>
        <w:t>godinu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 </w:t>
      </w:r>
      <w:r w:rsidR="009869F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izvršioci su većinom lica do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40 godina života a vršena su i u toku dana i u toku noći uglavnom u planinskom predjelu – šumi. Smatramo da bi u cilju sprečavanja izvršenja ovih djela trebalo obezbijediti patrolu od strane policije a posebno redovniju kontrolu terena od strane službenika  Uprave za šume Pljevlja – PJ Plav i službenika NP „Prokletije“ Plav kao i još veću angažovanost inspektora za navedene oblasti, te da su izvršioci ovih djela  uglavnom lica slabog materijalng stanja i koja se ne nalaze u radnom odnosu.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9. Krivična djela protiv opšte sigurnosti ljudi i imovine</w:t>
      </w: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XXVI KZCG)</w:t>
      </w: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2021. godini, za krivična djela iz ove glave, prijavljena su 2 lica, dok u 2020.godini nije bilo prijavljenih lica.  Broj prijavljenih lica za ova krivična djela čini 1,26 %  od ukupnog broja prijavljenih lica u izvještajnoj godini za sva krivična djela. </w:t>
      </w: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F03C5A" w:rsidRPr="00E73AA1" w:rsidRDefault="00F03C5A" w:rsidP="00F03C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uništenje i oštećenje javnih uređaja iz člana  328. KZCG  prijavljeno je 1 lice.</w:t>
      </w:r>
    </w:p>
    <w:p w:rsidR="00F03C5A" w:rsidRPr="00E73AA1" w:rsidRDefault="00F03C5A" w:rsidP="00F03C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</w:t>
      </w:r>
      <w:r w:rsidR="007D78D9" w:rsidRPr="00E73AA1">
        <w:rPr>
          <w:rFonts w:ascii="Arial" w:eastAsia="Times New Roman" w:hAnsi="Arial" w:cs="Arial"/>
          <w:sz w:val="24"/>
          <w:szCs w:val="24"/>
          <w:lang w:val="sr-Latn-CS"/>
        </w:rPr>
        <w:t>g djela teška djela protiv opšte sigurnosti iz člana 338.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</w:t>
      </w:r>
      <w:r w:rsidR="00E26027" w:rsidRPr="00E73AA1">
        <w:rPr>
          <w:rFonts w:ascii="Arial" w:eastAsia="Times New Roman" w:hAnsi="Arial" w:cs="Arial"/>
          <w:sz w:val="24"/>
          <w:szCs w:val="24"/>
          <w:lang w:val="sr-Latn-CS"/>
        </w:rPr>
        <w:t>prijavljeno je jedno</w:t>
      </w:r>
      <w:r w:rsidR="007D78D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F03C5A" w:rsidRPr="00E73AA1" w:rsidRDefault="00E17F62" w:rsidP="00F03C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Oba lica optužena su optužnim predlogom, i oba optuženja su ostala nepresuđena na kraju izvještajnog perioda.</w:t>
      </w:r>
    </w:p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03C5A" w:rsidRPr="00E73AA1" w:rsidRDefault="00F03C5A" w:rsidP="00F03C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Kriminolška analiza učinioca krivičnih djela iz glave XXV</w:t>
      </w:r>
      <w:r w:rsidR="00E17F62" w:rsidRPr="00E73AA1"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prikazana u tabeli : </w:t>
      </w:r>
    </w:p>
    <w:p w:rsidR="00F03C5A" w:rsidRPr="00E73AA1" w:rsidRDefault="00F03C5A" w:rsidP="00F03C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360"/>
        <w:gridCol w:w="450"/>
        <w:gridCol w:w="900"/>
        <w:gridCol w:w="360"/>
        <w:gridCol w:w="1127"/>
        <w:gridCol w:w="943"/>
        <w:gridCol w:w="318"/>
        <w:gridCol w:w="297"/>
        <w:gridCol w:w="735"/>
        <w:gridCol w:w="538"/>
        <w:gridCol w:w="721"/>
        <w:gridCol w:w="721"/>
        <w:gridCol w:w="918"/>
      </w:tblGrid>
      <w:tr w:rsidR="00F03C5A" w:rsidRPr="00E73AA1" w:rsidTr="00F03C5A">
        <w:trPr>
          <w:trHeight w:val="333"/>
        </w:trPr>
        <w:tc>
          <w:tcPr>
            <w:tcW w:w="81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810" w:type="dxa"/>
            <w:gridSpan w:val="2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1350" w:type="dxa"/>
            <w:gridSpan w:val="2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487" w:type="dxa"/>
            <w:gridSpan w:val="2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61" w:type="dxa"/>
            <w:gridSpan w:val="2"/>
            <w:vMerge w:val="restart"/>
            <w:tcBorders>
              <w:righ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1032" w:type="dxa"/>
            <w:gridSpan w:val="2"/>
            <w:vMerge w:val="restart"/>
            <w:tcBorders>
              <w:lef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osuđivanost</w:t>
            </w:r>
          </w:p>
        </w:tc>
        <w:tc>
          <w:tcPr>
            <w:tcW w:w="1639" w:type="dxa"/>
            <w:gridSpan w:val="2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F03C5A" w:rsidRPr="00E73AA1" w:rsidTr="00F03C5A">
        <w:trPr>
          <w:trHeight w:val="517"/>
        </w:trPr>
        <w:tc>
          <w:tcPr>
            <w:tcW w:w="810" w:type="dxa"/>
            <w:vMerge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6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5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90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360" w:type="dxa"/>
            <w:vMerge w:val="restart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127" w:type="dxa"/>
            <w:vMerge w:val="restart"/>
          </w:tcPr>
          <w:p w:rsidR="00F03C5A" w:rsidRPr="00E73AA1" w:rsidRDefault="00F03C5A" w:rsidP="00F03C5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26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32" w:type="dxa"/>
            <w:gridSpan w:val="2"/>
            <w:vMerge/>
            <w:tcBorders>
              <w:lef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639" w:type="dxa"/>
            <w:gridSpan w:val="2"/>
            <w:vMerge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3C5A" w:rsidRPr="00E73AA1" w:rsidTr="00F03C5A">
        <w:trPr>
          <w:trHeight w:val="516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43" w:type="dxa"/>
            <w:tcBorders>
              <w:bottom w:val="single" w:sz="4" w:space="0" w:color="auto"/>
              <w:righ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318" w:type="dxa"/>
            <w:tcBorders>
              <w:bottom w:val="single" w:sz="4" w:space="0" w:color="auto"/>
              <w:right w:val="nil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97" w:type="dxa"/>
            <w:tcBorders>
              <w:left w:val="nil"/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F03C5A" w:rsidRPr="00E73AA1" w:rsidTr="00F03C5A">
        <w:trPr>
          <w:trHeight w:val="300"/>
        </w:trPr>
        <w:tc>
          <w:tcPr>
            <w:tcW w:w="81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328</w:t>
            </w: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27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43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5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8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8" w:type="dxa"/>
          </w:tcPr>
          <w:p w:rsidR="00F03C5A" w:rsidRPr="00E73AA1" w:rsidRDefault="00E17F62" w:rsidP="00F03C5A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</w:tr>
      <w:tr w:rsidR="00F03C5A" w:rsidRPr="00E73AA1" w:rsidTr="00F03C5A">
        <w:trPr>
          <w:trHeight w:val="210"/>
        </w:trPr>
        <w:tc>
          <w:tcPr>
            <w:tcW w:w="81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338</w:t>
            </w: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27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43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5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8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18" w:type="dxa"/>
          </w:tcPr>
          <w:p w:rsidR="00F03C5A" w:rsidRPr="00E73AA1" w:rsidRDefault="00F03C5A" w:rsidP="00F03C5A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3C5A" w:rsidRPr="00E73AA1" w:rsidTr="00F03C5A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10" w:type="dxa"/>
          </w:tcPr>
          <w:p w:rsidR="00F03C5A" w:rsidRPr="00E73AA1" w:rsidRDefault="00F03C5A" w:rsidP="00F03C5A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2</w:t>
            </w:r>
          </w:p>
        </w:tc>
        <w:tc>
          <w:tcPr>
            <w:tcW w:w="36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00" w:type="dxa"/>
          </w:tcPr>
          <w:p w:rsidR="00F03C5A" w:rsidRPr="00E73AA1" w:rsidRDefault="00F03C5A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F03C5A" w:rsidRPr="00E73AA1" w:rsidRDefault="00E17F62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27" w:type="dxa"/>
          </w:tcPr>
          <w:p w:rsidR="00F03C5A" w:rsidRPr="00E73AA1" w:rsidRDefault="00E17F62" w:rsidP="00F03C5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43" w:type="dxa"/>
          </w:tcPr>
          <w:p w:rsidR="00F03C5A" w:rsidRPr="00E73AA1" w:rsidRDefault="00F03C5A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F03C5A" w:rsidRPr="00E73AA1" w:rsidRDefault="00E17F62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35" w:type="dxa"/>
          </w:tcPr>
          <w:p w:rsidR="00F03C5A" w:rsidRPr="00E73AA1" w:rsidRDefault="00F03C5A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8" w:type="dxa"/>
          </w:tcPr>
          <w:p w:rsidR="00F03C5A" w:rsidRPr="00E73AA1" w:rsidRDefault="00F03C5A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F03C5A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F03C5A" w:rsidRPr="00E73AA1" w:rsidRDefault="00E17F62" w:rsidP="00F03C5A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18" w:type="dxa"/>
          </w:tcPr>
          <w:p w:rsidR="00F03C5A" w:rsidRPr="00E73AA1" w:rsidRDefault="00E17F62" w:rsidP="00F03C5A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</w:tr>
    </w:tbl>
    <w:p w:rsidR="00F03C5A" w:rsidRPr="00E73AA1" w:rsidRDefault="00F03C5A" w:rsidP="00F03C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03C5A" w:rsidRPr="00E73AA1" w:rsidRDefault="00F03C5A" w:rsidP="00F03C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03C5A" w:rsidRPr="00E73AA1" w:rsidRDefault="00F03C5A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C757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56D88" w:rsidRPr="00E73AA1" w:rsidRDefault="00F03C5A" w:rsidP="00F56D8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10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Krivična djela protiv </w:t>
      </w:r>
      <w:r w:rsidR="00F56D88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bezbjednosti javnog saobraćaja </w:t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( Glava XXVII KZCG)</w:t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Za krivična djela proti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v bezbjednosti saobraćaja u 2021</w:t>
      </w:r>
      <w:r w:rsidR="000C25A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godini, prijavljeno je 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10 lica, 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više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godini, dok je  u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2019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godini bilo prijavljeno </w:t>
      </w:r>
      <w:r w:rsidR="00F867BF">
        <w:rPr>
          <w:rFonts w:ascii="Arial" w:eastAsia="Times New Roman" w:hAnsi="Arial" w:cs="Arial"/>
          <w:sz w:val="24"/>
          <w:szCs w:val="24"/>
          <w:lang w:val="sr-Latn-CS"/>
        </w:rPr>
        <w:t>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Broj prijavljenih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za krivična djela iz ove g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lave čini 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6,32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prijavljenih lica za sva krivična djela.</w:t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ugrožavanje  javnog saobraćaja iz član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>a 339. KZCG prija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vljeno je svih deset lica, 1 prijava je ostala neriješena iz prethodne godine, tako da je ukupno u radu bilo prijava protiv 11 lica.</w:t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C75783" w:rsidRPr="00E73AA1" w:rsidRDefault="00F56D88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Protiv 5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prijava je odbačena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, protiv 5 lica podnijet je optužni predlog, dok je protiv jednog lica podignuta optužnica. 3 lica osuđena su uslovnom osudom, dok su 3 optuženja ostala neriješena na kraju izvještajnog perioda.</w:t>
      </w:r>
    </w:p>
    <w:p w:rsidR="00F56D88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F56D88" w:rsidRPr="00E73AA1" w:rsidRDefault="00F56D88" w:rsidP="00C757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Iznešeni statistički podaci pokazuju da krivična djela protiv bezbjednosti javnog saobraćaja u izvještajnoj godini imaju tendenciju </w:t>
      </w:r>
      <w:r w:rsidR="00C75783" w:rsidRPr="00E73AA1">
        <w:rPr>
          <w:rFonts w:ascii="Arial" w:eastAsia="Times New Roman" w:hAnsi="Arial" w:cs="Arial"/>
          <w:sz w:val="24"/>
          <w:szCs w:val="24"/>
          <w:lang w:val="sr-Latn-CS"/>
        </w:rPr>
        <w:t>rasta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poređenju sa predhodnom godinom.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56D88" w:rsidRPr="00E73AA1" w:rsidRDefault="00F56D88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C75783" w:rsidRPr="00E73AA1" w:rsidRDefault="00C75783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C75783" w:rsidRPr="00E73AA1" w:rsidRDefault="00C75783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C75783" w:rsidRPr="00E73AA1" w:rsidRDefault="00C75783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56D88" w:rsidRPr="00E73AA1" w:rsidRDefault="00F56D88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Kriminolška analiza učinioca krivičnih djela iz glave XXVII prikazana u tabeli : </w:t>
      </w:r>
    </w:p>
    <w:p w:rsidR="00F56D88" w:rsidRPr="00E73AA1" w:rsidRDefault="00F56D88" w:rsidP="00F56D8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687"/>
        <w:gridCol w:w="416"/>
        <w:gridCol w:w="350"/>
        <w:gridCol w:w="421"/>
        <w:gridCol w:w="457"/>
        <w:gridCol w:w="937"/>
        <w:gridCol w:w="1137"/>
        <w:gridCol w:w="897"/>
        <w:gridCol w:w="576"/>
        <w:gridCol w:w="222"/>
        <w:gridCol w:w="727"/>
        <w:gridCol w:w="947"/>
        <w:gridCol w:w="947"/>
        <w:gridCol w:w="741"/>
        <w:gridCol w:w="787"/>
      </w:tblGrid>
      <w:tr w:rsidR="00F56D88" w:rsidRPr="00E73AA1" w:rsidTr="008071B1">
        <w:trPr>
          <w:trHeight w:val="333"/>
        </w:trPr>
        <w:tc>
          <w:tcPr>
            <w:tcW w:w="666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739" w:type="dxa"/>
            <w:gridSpan w:val="2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48" w:type="dxa"/>
            <w:gridSpan w:val="2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862" w:type="dxa"/>
            <w:gridSpan w:val="2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324" w:type="dxa"/>
            <w:gridSpan w:val="2"/>
            <w:vMerge w:val="restart"/>
            <w:tcBorders>
              <w:righ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48" w:type="dxa"/>
            <w:gridSpan w:val="2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F56D88" w:rsidRPr="00E73AA1" w:rsidTr="008071B1">
        <w:trPr>
          <w:trHeight w:val="517"/>
        </w:trPr>
        <w:tc>
          <w:tcPr>
            <w:tcW w:w="666" w:type="dxa"/>
            <w:vMerge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36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12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36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846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16" w:type="dxa"/>
            <w:vMerge w:val="restart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2" w:type="dxa"/>
            <w:gridSpan w:val="2"/>
            <w:vMerge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48" w:type="dxa"/>
            <w:gridSpan w:val="2"/>
            <w:vMerge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56D88" w:rsidRPr="00E73AA1" w:rsidTr="008071B1">
        <w:trPr>
          <w:trHeight w:val="516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497" w:type="dxa"/>
            <w:tcBorders>
              <w:bottom w:val="single" w:sz="4" w:space="0" w:color="auto"/>
              <w:right w:val="nil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F56D88" w:rsidRPr="00E73AA1" w:rsidTr="008071B1">
        <w:trPr>
          <w:trHeight w:val="640"/>
        </w:trPr>
        <w:tc>
          <w:tcPr>
            <w:tcW w:w="66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339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03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3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12" w:type="dxa"/>
          </w:tcPr>
          <w:p w:rsidR="00F56D88" w:rsidRPr="00E73AA1" w:rsidRDefault="00F26AA2" w:rsidP="00F26AA2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36" w:type="dxa"/>
          </w:tcPr>
          <w:p w:rsidR="00F56D88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4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1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827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7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56D88" w:rsidRPr="00E73AA1" w:rsidTr="008071B1">
        <w:trPr>
          <w:trHeight w:val="413"/>
        </w:trPr>
        <w:tc>
          <w:tcPr>
            <w:tcW w:w="66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0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Ukup:</w:t>
            </w:r>
          </w:p>
        </w:tc>
        <w:tc>
          <w:tcPr>
            <w:tcW w:w="403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33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12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36" w:type="dxa"/>
          </w:tcPr>
          <w:p w:rsidR="00F56D88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4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16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827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9" w:type="dxa"/>
            <w:gridSpan w:val="2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697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F56D88" w:rsidRPr="00E73AA1" w:rsidRDefault="00F26AA2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26" w:type="dxa"/>
          </w:tcPr>
          <w:p w:rsidR="00F56D88" w:rsidRPr="00E73AA1" w:rsidRDefault="00F56D8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56D88" w:rsidRPr="00E73AA1" w:rsidRDefault="00F56D88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Default="001C2D2B" w:rsidP="00F56D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52261D" w:rsidRPr="00E73AA1" w:rsidRDefault="0052261D" w:rsidP="008071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071B1" w:rsidRPr="00E73AA1" w:rsidRDefault="0052261D" w:rsidP="008071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11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Krivična djela protiv </w:t>
      </w:r>
      <w:r w:rsidR="008071B1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državnih organa </w:t>
      </w: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( Glava XXX KZCG)</w:t>
      </w: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U izvještajnoj godini za ova krivična djela prijavljeno je  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5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lica,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13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manje nego prethodne godine. Broj prijavljenih lica za ova krivična djela čini 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>3,16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prijavljenih lica u izvještajnoj godini za sva krivična djela.</w:t>
      </w:r>
    </w:p>
    <w:p w:rsidR="00D7143D" w:rsidRPr="00E73AA1" w:rsidRDefault="00D7143D" w:rsidP="00D714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Zbog krivičnog djela napad na službeno lice u vršenju službene dužnosti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 člana 376 KZCG prijavljeno je jedno  lice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8071B1" w:rsidRPr="00E73AA1" w:rsidRDefault="008071B1" w:rsidP="00D7143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skidanje i povreda službenog pečata i znaka iz člana 381. KZCG prijavljeno je 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>2  lica, 10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 nego u prošloj godini.</w:t>
      </w: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Zbog krivičnog djela samovlašće 384.KZCG prijavljeno je  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>dva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>jedno lice manje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prethodnoj godini. </w:t>
      </w:r>
    </w:p>
    <w:p w:rsidR="008071B1" w:rsidRPr="00E73AA1" w:rsidRDefault="008071B1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Optužni predlog je podnijet protiv 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>četri</w:t>
      </w:r>
      <w:r w:rsidR="00C21DB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dok je jedna prijava ustupljena. Dva optuženja ostala su nepresudjena u 2020. godini pa je ovo tužilaštvo imalo ukupno u radu šest optuženja.</w:t>
      </w:r>
    </w:p>
    <w:p w:rsidR="008071B1" w:rsidRPr="00E73AA1" w:rsidRDefault="00C21DB8" w:rsidP="00D7143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Tri lica kažnjena su novčanom kaznom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dok su optuženja protiv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tri</w:t>
      </w:r>
      <w:r w:rsidR="00D7143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ostala nepresudjena na kraju izvještajnog perioda.</w:t>
      </w:r>
    </w:p>
    <w:p w:rsidR="008071B1" w:rsidRPr="00E73AA1" w:rsidRDefault="008071B1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2464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21DB8" w:rsidRPr="00E73AA1" w:rsidRDefault="00C21DB8" w:rsidP="008071B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356A99" w:rsidRDefault="00356A99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56A99" w:rsidRDefault="00356A99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071B1" w:rsidRPr="00E73AA1" w:rsidRDefault="008071B1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Kriminolška analiza učinioca krivičnih djela iz glave XXX prikazana u tabeli : </w:t>
      </w:r>
    </w:p>
    <w:p w:rsidR="008071B1" w:rsidRPr="00E73AA1" w:rsidRDefault="008071B1" w:rsidP="008071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34"/>
        <w:gridCol w:w="467"/>
        <w:gridCol w:w="537"/>
        <w:gridCol w:w="360"/>
        <w:gridCol w:w="520"/>
        <w:gridCol w:w="920"/>
        <w:gridCol w:w="877"/>
        <w:gridCol w:w="833"/>
        <w:gridCol w:w="389"/>
        <w:gridCol w:w="236"/>
        <w:gridCol w:w="725"/>
        <w:gridCol w:w="990"/>
        <w:gridCol w:w="722"/>
        <w:gridCol w:w="718"/>
        <w:gridCol w:w="720"/>
      </w:tblGrid>
      <w:tr w:rsidR="008071B1" w:rsidRPr="00E73AA1" w:rsidTr="00C21DB8">
        <w:trPr>
          <w:trHeight w:val="333"/>
        </w:trPr>
        <w:tc>
          <w:tcPr>
            <w:tcW w:w="634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Član</w:t>
            </w:r>
          </w:p>
          <w:p w:rsidR="00D7143D" w:rsidRPr="00E73AA1" w:rsidRDefault="00D7143D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04" w:type="dxa"/>
            <w:gridSpan w:val="2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80" w:type="dxa"/>
            <w:gridSpan w:val="2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797" w:type="dxa"/>
            <w:gridSpan w:val="2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22" w:type="dxa"/>
            <w:gridSpan w:val="2"/>
            <w:vMerge w:val="restart"/>
            <w:tcBorders>
              <w:righ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61" w:type="dxa"/>
            <w:gridSpan w:val="2"/>
            <w:vMerge w:val="restart"/>
            <w:tcBorders>
              <w:lef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438" w:type="dxa"/>
            <w:gridSpan w:val="2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8071B1" w:rsidRPr="00E73AA1" w:rsidTr="00C21DB8">
        <w:trPr>
          <w:trHeight w:val="517"/>
        </w:trPr>
        <w:tc>
          <w:tcPr>
            <w:tcW w:w="634" w:type="dxa"/>
            <w:vMerge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67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537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360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520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920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877" w:type="dxa"/>
            <w:vMerge w:val="restart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61" w:type="dxa"/>
            <w:gridSpan w:val="2"/>
            <w:vMerge/>
            <w:tcBorders>
              <w:lef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712" w:type="dxa"/>
            <w:gridSpan w:val="2"/>
            <w:vMerge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gridSpan w:val="2"/>
            <w:vMerge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8071B1" w:rsidRPr="00E73AA1" w:rsidTr="00C21DB8">
        <w:trPr>
          <w:trHeight w:val="516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389" w:type="dxa"/>
            <w:tcBorders>
              <w:bottom w:val="single" w:sz="4" w:space="0" w:color="auto"/>
              <w:right w:val="nil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8071B1" w:rsidRPr="00E73AA1" w:rsidTr="00C21DB8">
        <w:tc>
          <w:tcPr>
            <w:tcW w:w="634" w:type="dxa"/>
          </w:tcPr>
          <w:p w:rsidR="008071B1" w:rsidRPr="00E73AA1" w:rsidRDefault="00D66E34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376</w:t>
            </w:r>
          </w:p>
        </w:tc>
        <w:tc>
          <w:tcPr>
            <w:tcW w:w="467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7" w:type="dxa"/>
          </w:tcPr>
          <w:p w:rsidR="008071B1" w:rsidRPr="00E73AA1" w:rsidRDefault="00C21DB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</w:tcPr>
          <w:p w:rsidR="008071B1" w:rsidRPr="00E73AA1" w:rsidRDefault="00C21DB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20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77" w:type="dxa"/>
          </w:tcPr>
          <w:p w:rsidR="008071B1" w:rsidRPr="00E73AA1" w:rsidRDefault="00C21DB8" w:rsidP="008071B1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33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25" w:type="dxa"/>
            <w:gridSpan w:val="2"/>
          </w:tcPr>
          <w:p w:rsidR="008071B1" w:rsidRPr="00E73AA1" w:rsidRDefault="008071B1" w:rsidP="008071B1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5" w:type="dxa"/>
          </w:tcPr>
          <w:p w:rsidR="008071B1" w:rsidRPr="00E73AA1" w:rsidRDefault="00C21DB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90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8" w:type="dxa"/>
          </w:tcPr>
          <w:p w:rsidR="008071B1" w:rsidRPr="00E73AA1" w:rsidRDefault="00C21DB8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20" w:type="dxa"/>
          </w:tcPr>
          <w:p w:rsidR="008071B1" w:rsidRPr="00E73AA1" w:rsidRDefault="008071B1" w:rsidP="008071B1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D66E34" w:rsidRPr="00E73AA1" w:rsidTr="00C21DB8">
        <w:tc>
          <w:tcPr>
            <w:tcW w:w="634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381</w:t>
            </w:r>
          </w:p>
        </w:tc>
        <w:tc>
          <w:tcPr>
            <w:tcW w:w="467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7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2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2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77" w:type="dxa"/>
          </w:tcPr>
          <w:p w:rsidR="00D66E34" w:rsidRPr="00E73AA1" w:rsidRDefault="00C21DB8" w:rsidP="00D66E3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33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25" w:type="dxa"/>
            <w:gridSpan w:val="2"/>
          </w:tcPr>
          <w:p w:rsidR="00D66E34" w:rsidRPr="00E73AA1" w:rsidRDefault="00C21DB8" w:rsidP="00D66E3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25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8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  <w:tr w:rsidR="00D66E34" w:rsidRPr="00E73AA1" w:rsidTr="00C21DB8">
        <w:tc>
          <w:tcPr>
            <w:tcW w:w="634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384</w:t>
            </w:r>
          </w:p>
        </w:tc>
        <w:tc>
          <w:tcPr>
            <w:tcW w:w="467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37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2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2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77" w:type="dxa"/>
          </w:tcPr>
          <w:p w:rsidR="00D66E34" w:rsidRPr="00E73AA1" w:rsidRDefault="00C21DB8" w:rsidP="00D66E3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33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25" w:type="dxa"/>
            <w:gridSpan w:val="2"/>
          </w:tcPr>
          <w:p w:rsidR="00D66E34" w:rsidRPr="00E73AA1" w:rsidRDefault="00C21DB8" w:rsidP="00D66E3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25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8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  <w:tr w:rsidR="00D66E34" w:rsidRPr="00E73AA1" w:rsidTr="00C21DB8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634" w:type="dxa"/>
          </w:tcPr>
          <w:p w:rsidR="00D66E34" w:rsidRPr="00E73AA1" w:rsidRDefault="00D66E34" w:rsidP="00D66E34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Ukup:</w:t>
            </w:r>
          </w:p>
        </w:tc>
        <w:tc>
          <w:tcPr>
            <w:tcW w:w="467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37" w:type="dxa"/>
          </w:tcPr>
          <w:p w:rsidR="00D66E34" w:rsidRPr="00E73AA1" w:rsidRDefault="00D66E34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20" w:type="dxa"/>
          </w:tcPr>
          <w:p w:rsidR="00D66E34" w:rsidRPr="00E73AA1" w:rsidRDefault="00C21DB8" w:rsidP="00D66E3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20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77" w:type="dxa"/>
          </w:tcPr>
          <w:p w:rsidR="00D66E34" w:rsidRPr="00E73AA1" w:rsidRDefault="00C21DB8" w:rsidP="00D66E34">
            <w:pPr>
              <w:ind w:left="108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833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25" w:type="dxa"/>
            <w:gridSpan w:val="2"/>
          </w:tcPr>
          <w:p w:rsidR="00D66E34" w:rsidRPr="00E73AA1" w:rsidRDefault="00C21DB8" w:rsidP="00D66E3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25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2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18" w:type="dxa"/>
          </w:tcPr>
          <w:p w:rsidR="00D66E34" w:rsidRPr="00E73AA1" w:rsidRDefault="00D66E34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D66E34" w:rsidRPr="00E73AA1" w:rsidRDefault="00C21DB8" w:rsidP="00D66E34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</w:tr>
    </w:tbl>
    <w:p w:rsidR="008071B1" w:rsidRPr="00E73AA1" w:rsidRDefault="008071B1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807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158D7" w:rsidRPr="00E73AA1" w:rsidRDefault="00246402" w:rsidP="00E158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12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. </w:t>
      </w:r>
      <w:r w:rsidR="00E158D7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Krivična djela protiv pravosudja</w:t>
      </w: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XXVI KZCG)</w:t>
      </w: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2021. godini, za krivična djela iz ove glave, prijavljena su 2 lica, dok u 2020.godini nije bilo prijavljenih lica.  Broj prijavljenih lica za ova krivična djela čini 1,26 %  od ukupnog broja prijavljenih lica u izvještajnoj godini za sva krivična djela. </w:t>
      </w: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lažno prijavljivanaje iz člana  388. KZCG  prijavljeno je 1 lice.</w:t>
      </w: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dabanje lažnog iskaza iz člana 389.  prijavljeno je jedno lice.</w:t>
      </w: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Prijava protiv jednog lica je odbačena dok je jedno lice optuženo optužnim predlogom koji je ostao nepresudjen na kraju izvještajnog perioda.</w:t>
      </w: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XXVI prikazana u tabeli : </w:t>
      </w:r>
    </w:p>
    <w:p w:rsidR="00E158D7" w:rsidRPr="00E73AA1" w:rsidRDefault="00E158D7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360"/>
        <w:gridCol w:w="450"/>
        <w:gridCol w:w="900"/>
        <w:gridCol w:w="360"/>
        <w:gridCol w:w="1127"/>
        <w:gridCol w:w="943"/>
        <w:gridCol w:w="318"/>
        <w:gridCol w:w="297"/>
        <w:gridCol w:w="735"/>
        <w:gridCol w:w="538"/>
        <w:gridCol w:w="721"/>
        <w:gridCol w:w="721"/>
        <w:gridCol w:w="918"/>
      </w:tblGrid>
      <w:tr w:rsidR="00E158D7" w:rsidRPr="00E73AA1" w:rsidTr="006467A9">
        <w:trPr>
          <w:trHeight w:val="333"/>
        </w:trPr>
        <w:tc>
          <w:tcPr>
            <w:tcW w:w="81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810" w:type="dxa"/>
            <w:gridSpan w:val="2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1350" w:type="dxa"/>
            <w:gridSpan w:val="2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487" w:type="dxa"/>
            <w:gridSpan w:val="2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261" w:type="dxa"/>
            <w:gridSpan w:val="2"/>
            <w:vMerge w:val="restart"/>
            <w:tcBorders>
              <w:righ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1032" w:type="dxa"/>
            <w:gridSpan w:val="2"/>
            <w:vMerge w:val="restart"/>
            <w:tcBorders>
              <w:lef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osuđivanost</w:t>
            </w:r>
          </w:p>
        </w:tc>
        <w:tc>
          <w:tcPr>
            <w:tcW w:w="1639" w:type="dxa"/>
            <w:gridSpan w:val="2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E158D7" w:rsidRPr="00E73AA1" w:rsidTr="006467A9">
        <w:trPr>
          <w:trHeight w:val="517"/>
        </w:trPr>
        <w:tc>
          <w:tcPr>
            <w:tcW w:w="810" w:type="dxa"/>
            <w:vMerge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6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5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90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360" w:type="dxa"/>
            <w:vMerge w:val="restart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</w:t>
            </w: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lastRenderedPageBreak/>
              <w:t>poslen</w:t>
            </w:r>
          </w:p>
        </w:tc>
        <w:tc>
          <w:tcPr>
            <w:tcW w:w="1127" w:type="dxa"/>
            <w:vMerge w:val="restart"/>
          </w:tcPr>
          <w:p w:rsidR="00E158D7" w:rsidRPr="00E73AA1" w:rsidRDefault="00E158D7" w:rsidP="006467A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lastRenderedPageBreak/>
              <w:t>nezaposlen</w:t>
            </w:r>
          </w:p>
        </w:tc>
        <w:tc>
          <w:tcPr>
            <w:tcW w:w="126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32" w:type="dxa"/>
            <w:gridSpan w:val="2"/>
            <w:vMerge/>
            <w:tcBorders>
              <w:lef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259" w:type="dxa"/>
            <w:gridSpan w:val="2"/>
            <w:vMerge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639" w:type="dxa"/>
            <w:gridSpan w:val="2"/>
            <w:vMerge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E158D7" w:rsidRPr="00E73AA1" w:rsidTr="006467A9">
        <w:trPr>
          <w:trHeight w:val="516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43" w:type="dxa"/>
            <w:tcBorders>
              <w:bottom w:val="single" w:sz="4" w:space="0" w:color="auto"/>
              <w:righ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318" w:type="dxa"/>
            <w:tcBorders>
              <w:bottom w:val="single" w:sz="4" w:space="0" w:color="auto"/>
              <w:right w:val="nil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97" w:type="dxa"/>
            <w:tcBorders>
              <w:left w:val="nil"/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E158D7" w:rsidRPr="00E73AA1" w:rsidTr="006467A9">
        <w:trPr>
          <w:trHeight w:val="300"/>
        </w:trPr>
        <w:tc>
          <w:tcPr>
            <w:tcW w:w="81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lastRenderedPageBreak/>
              <w:t>388</w:t>
            </w: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27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43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5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38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18" w:type="dxa"/>
          </w:tcPr>
          <w:p w:rsidR="00E158D7" w:rsidRPr="00E73AA1" w:rsidRDefault="00E158D7" w:rsidP="006467A9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</w:tr>
      <w:tr w:rsidR="00E158D7" w:rsidRPr="00E73AA1" w:rsidTr="006467A9">
        <w:trPr>
          <w:trHeight w:val="210"/>
        </w:trPr>
        <w:tc>
          <w:tcPr>
            <w:tcW w:w="81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389</w:t>
            </w: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27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43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5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38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18" w:type="dxa"/>
          </w:tcPr>
          <w:p w:rsidR="00E158D7" w:rsidRPr="00E73AA1" w:rsidRDefault="00E158D7" w:rsidP="006467A9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E158D7" w:rsidRPr="00E73AA1" w:rsidTr="006467A9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10" w:type="dxa"/>
          </w:tcPr>
          <w:p w:rsidR="00E158D7" w:rsidRPr="00E73AA1" w:rsidRDefault="00E158D7" w:rsidP="006467A9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Ukupno</w:t>
            </w: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Cs w:val="24"/>
                <w:lang w:val="sr-Latn-CS"/>
              </w:rPr>
              <w:t>2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60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27" w:type="dxa"/>
          </w:tcPr>
          <w:p w:rsidR="00E158D7" w:rsidRPr="00E73AA1" w:rsidRDefault="00E158D7" w:rsidP="006467A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43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15" w:type="dxa"/>
            <w:gridSpan w:val="2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35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38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1" w:type="dxa"/>
          </w:tcPr>
          <w:p w:rsidR="00E158D7" w:rsidRPr="00E73AA1" w:rsidRDefault="00E158D7" w:rsidP="006467A9">
            <w:pPr>
              <w:ind w:left="108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18" w:type="dxa"/>
          </w:tcPr>
          <w:p w:rsidR="00E158D7" w:rsidRPr="00E73AA1" w:rsidRDefault="00E158D7" w:rsidP="006467A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</w:tr>
    </w:tbl>
    <w:p w:rsidR="00E158D7" w:rsidRPr="00E73AA1" w:rsidRDefault="00E158D7" w:rsidP="00E15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158D7" w:rsidRPr="00E73AA1" w:rsidRDefault="00E158D7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158D7" w:rsidRPr="00E73AA1" w:rsidRDefault="00E158D7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158D7" w:rsidRPr="00E73AA1" w:rsidRDefault="00E158D7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C79CE" w:rsidRPr="00E73AA1" w:rsidRDefault="00246402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13</w:t>
      </w:r>
      <w:r w:rsidR="00E158D7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Krivična djela protiv </w:t>
      </w:r>
      <w:r w:rsidR="00BC79CE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protiv javnog reda i mira</w:t>
      </w: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( Glava XXXII KZCG)</w:t>
      </w: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za ova krivična djela prijavljeno je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osam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lica,</w:t>
      </w:r>
      <w:r w:rsidR="00B53E3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jedno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  nego pret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hodne godine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Prijave protiv 5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ostale neriješene na kraju predhodne godine pa je tužilaštvo imalo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ukupno u radu prijave protiv 13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 Broj prijavljenih lica za ova krivična djela čini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8,2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2 % od ukupnog broja prijavljenih lica u izvještajnoj godini za sva krivična djela. </w:t>
      </w:r>
    </w:p>
    <w:p w:rsidR="00BC79CE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E158D7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nasilničko ponašanje iz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člana 399.KZCG prijavljeno je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šest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lica, dva lica više nego u predhodnoj godini.</w:t>
      </w:r>
    </w:p>
    <w:p w:rsidR="00BC79CE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nedozvoljeno držanje oružja i eksplozivnih materija iz člana 403. 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KZCG prijavljeno je 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E158D7" w:rsidRPr="00E73AA1">
        <w:rPr>
          <w:rFonts w:ascii="Arial" w:eastAsia="Times New Roman" w:hAnsi="Arial" w:cs="Arial"/>
          <w:sz w:val="24"/>
          <w:szCs w:val="24"/>
          <w:lang w:val="sr-Latn-CS"/>
        </w:rPr>
        <w:t>dva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manje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nego u prethodnoj godini.</w:t>
      </w:r>
    </w:p>
    <w:p w:rsidR="00BC79CE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C79CE" w:rsidRPr="00E73AA1" w:rsidRDefault="00E3116A" w:rsidP="00E158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Osam</w:t>
      </w:r>
      <w:r w:rsidR="00BC79C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su optužena  optužnim p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redlogom</w:t>
      </w:r>
      <w:r w:rsidR="00BC79CE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 predhodne godine ostalo je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osam</w:t>
      </w:r>
      <w:r w:rsidR="00BC79C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nepresudjenih opzuženja tako je Ovo tužilaštvo imalo u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kupno u radu optuženja protiv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16</w:t>
      </w:r>
      <w:r w:rsidR="00BC79C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Sedam lica</w:t>
      </w:r>
      <w:r w:rsidR="00FC013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usudjeno je uslovnom osudom, jedno lice osudjeno je na rad u javn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om interesu a optuženja protiv osam</w:t>
      </w:r>
      <w:r w:rsidR="00FC013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ostala su nepresudjena na kraju izvještajnog perioda.</w:t>
      </w: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C79CE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XXXII prikazana u tabeli : </w:t>
      </w:r>
    </w:p>
    <w:p w:rsidR="00BC79CE" w:rsidRPr="00E73AA1" w:rsidRDefault="00BC79CE" w:rsidP="00BC79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19"/>
        <w:gridCol w:w="399"/>
        <w:gridCol w:w="307"/>
        <w:gridCol w:w="391"/>
        <w:gridCol w:w="420"/>
        <w:gridCol w:w="907"/>
        <w:gridCol w:w="1085"/>
        <w:gridCol w:w="899"/>
        <w:gridCol w:w="236"/>
        <w:gridCol w:w="236"/>
        <w:gridCol w:w="699"/>
        <w:gridCol w:w="990"/>
        <w:gridCol w:w="732"/>
        <w:gridCol w:w="708"/>
        <w:gridCol w:w="810"/>
      </w:tblGrid>
      <w:tr w:rsidR="00BC79CE" w:rsidRPr="00E73AA1" w:rsidTr="00A2252D">
        <w:trPr>
          <w:trHeight w:val="333"/>
        </w:trPr>
        <w:tc>
          <w:tcPr>
            <w:tcW w:w="919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706" w:type="dxa"/>
            <w:gridSpan w:val="2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11" w:type="dxa"/>
            <w:gridSpan w:val="2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992" w:type="dxa"/>
            <w:gridSpan w:val="2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135" w:type="dxa"/>
            <w:gridSpan w:val="2"/>
            <w:vMerge w:val="restart"/>
            <w:tcBorders>
              <w:righ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35" w:type="dxa"/>
            <w:gridSpan w:val="2"/>
            <w:vMerge w:val="restart"/>
            <w:tcBorders>
              <w:lef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722" w:type="dxa"/>
            <w:gridSpan w:val="2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518" w:type="dxa"/>
            <w:gridSpan w:val="2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BC79CE" w:rsidRPr="00E73AA1" w:rsidTr="00A2252D">
        <w:trPr>
          <w:trHeight w:val="517"/>
        </w:trPr>
        <w:tc>
          <w:tcPr>
            <w:tcW w:w="919" w:type="dxa"/>
            <w:vMerge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9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07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391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420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907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85" w:type="dxa"/>
            <w:vMerge w:val="restart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35" w:type="dxa"/>
            <w:gridSpan w:val="2"/>
            <w:vMerge/>
            <w:tcBorders>
              <w:lef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722" w:type="dxa"/>
            <w:gridSpan w:val="2"/>
            <w:vMerge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18" w:type="dxa"/>
            <w:gridSpan w:val="2"/>
            <w:vMerge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BC79CE" w:rsidRPr="00E73AA1" w:rsidTr="00A2252D">
        <w:trPr>
          <w:trHeight w:val="516"/>
        </w:trPr>
        <w:tc>
          <w:tcPr>
            <w:tcW w:w="919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99" w:type="dxa"/>
            <w:tcBorders>
              <w:left w:val="nil"/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BC79CE" w:rsidRPr="00E73AA1" w:rsidTr="00A2252D">
        <w:tc>
          <w:tcPr>
            <w:tcW w:w="91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lastRenderedPageBreak/>
              <w:t>399</w:t>
            </w:r>
          </w:p>
        </w:tc>
        <w:tc>
          <w:tcPr>
            <w:tcW w:w="399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1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20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85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8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  <w:gridSpan w:val="2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6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2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810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BC79CE" w:rsidRPr="00E73AA1" w:rsidTr="00A2252D">
        <w:trPr>
          <w:trHeight w:val="345"/>
        </w:trPr>
        <w:tc>
          <w:tcPr>
            <w:tcW w:w="91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403</w:t>
            </w:r>
          </w:p>
        </w:tc>
        <w:tc>
          <w:tcPr>
            <w:tcW w:w="399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1" w:type="dxa"/>
          </w:tcPr>
          <w:p w:rsidR="00BC79CE" w:rsidRPr="00E73AA1" w:rsidRDefault="00E469A7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0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85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  <w:gridSpan w:val="2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2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  <w:tr w:rsidR="00BC79CE" w:rsidRPr="00E73AA1" w:rsidTr="00A2252D">
        <w:tc>
          <w:tcPr>
            <w:tcW w:w="91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399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1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420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07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085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8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72" w:type="dxa"/>
            <w:gridSpan w:val="2"/>
          </w:tcPr>
          <w:p w:rsidR="00BC79CE" w:rsidRPr="00E73AA1" w:rsidRDefault="00E469A7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699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2" w:type="dxa"/>
          </w:tcPr>
          <w:p w:rsidR="00BC79CE" w:rsidRPr="00E73AA1" w:rsidRDefault="00BC79CE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810" w:type="dxa"/>
          </w:tcPr>
          <w:p w:rsidR="00BC79CE" w:rsidRPr="00E73AA1" w:rsidRDefault="00E3116A" w:rsidP="00A2252D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</w:tr>
    </w:tbl>
    <w:p w:rsidR="00BC79CE" w:rsidRPr="00E73AA1" w:rsidRDefault="00BC79CE" w:rsidP="00BC7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C79CE" w:rsidRPr="00E73AA1" w:rsidRDefault="00BC79CE" w:rsidP="00BC7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BF7E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246402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14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.Krivična djela protiv pravnog saobraćaja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(Glava XXXIII KZCG)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godini, za krivična djela iz ove glave prijavljeno je</w:t>
      </w:r>
      <w:r w:rsidR="00BF7E7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osam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sedam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više</w:t>
      </w:r>
      <w:r w:rsidR="00BF7E7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nego prethodne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godine, dok je  u 2019</w:t>
      </w:r>
      <w:r w:rsidR="00BF7E7F" w:rsidRPr="00E73AA1">
        <w:rPr>
          <w:rFonts w:ascii="Arial" w:eastAsia="Times New Roman" w:hAnsi="Arial" w:cs="Arial"/>
          <w:sz w:val="24"/>
          <w:szCs w:val="24"/>
          <w:lang w:val="sr-Latn-CS"/>
        </w:rPr>
        <w:t>. godini bilo prijavljeno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četri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lica.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Broj prijavljenih lica za ova krivična djela čini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4,43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od ukupnog broja prijavljenih lica u izvještajnoj godini za sva krivična djela.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Zbog krivičnog djela falsifikovanje isprave iz člana 412. KZCG prijavljeno je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sedam lica, šest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šest više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godini.</w:t>
      </w:r>
    </w:p>
    <w:p w:rsidR="001C2D2B" w:rsidRPr="00E73AA1" w:rsidRDefault="00E3116A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Zbog krivičnog djela fasfikovanje službene isprave iz člana 414. KZCG prijavljeno je jedno lice.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1C2D2B" w:rsidRPr="00E73AA1" w:rsidRDefault="00BF7E7F" w:rsidP="00BF7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>Prijava protiv jednog lica je odbačena, tri lica optužena su optužnim predlogom, protiv tri lica prijave su ustupljene drugom tužilaštvu a jedna prijava ostala je neriješena na kraju izvještajnog perioda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E3116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Jedno lice kažnjeno je kaznom zatvora, jedno lice je osudjeno uslovnom osudom a jedno optuženje ostalo je neriješeno na kraju izvještajnog perioda.</w:t>
      </w:r>
    </w:p>
    <w:p w:rsidR="00BF7E7F" w:rsidRPr="00E73AA1" w:rsidRDefault="00BF7E7F" w:rsidP="00BF7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356A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XXXIII prikazana u tabeli :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37"/>
        <w:gridCol w:w="605"/>
        <w:gridCol w:w="426"/>
        <w:gridCol w:w="454"/>
        <w:gridCol w:w="394"/>
        <w:gridCol w:w="922"/>
        <w:gridCol w:w="1080"/>
        <w:gridCol w:w="775"/>
        <w:gridCol w:w="236"/>
        <w:gridCol w:w="339"/>
        <w:gridCol w:w="630"/>
        <w:gridCol w:w="990"/>
        <w:gridCol w:w="990"/>
        <w:gridCol w:w="589"/>
        <w:gridCol w:w="581"/>
      </w:tblGrid>
      <w:tr w:rsidR="001C2D2B" w:rsidRPr="00E73AA1" w:rsidTr="001C2D2B">
        <w:trPr>
          <w:trHeight w:val="333"/>
        </w:trPr>
        <w:tc>
          <w:tcPr>
            <w:tcW w:w="637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1031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848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2002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1011" w:type="dxa"/>
            <w:gridSpan w:val="2"/>
            <w:vMerge w:val="restart"/>
            <w:tcBorders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8"/>
                <w:szCs w:val="24"/>
                <w:lang w:val="sr-Latn-CS"/>
              </w:rPr>
              <w:t>N</w:t>
            </w: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ivo obrazovanja</w:t>
            </w:r>
          </w:p>
        </w:tc>
        <w:tc>
          <w:tcPr>
            <w:tcW w:w="969" w:type="dxa"/>
            <w:gridSpan w:val="2"/>
            <w:vMerge w:val="restart"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170" w:type="dxa"/>
            <w:gridSpan w:val="2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1C2D2B" w:rsidRPr="00E73AA1" w:rsidTr="001C2D2B">
        <w:trPr>
          <w:trHeight w:val="517"/>
        </w:trPr>
        <w:tc>
          <w:tcPr>
            <w:tcW w:w="637" w:type="dxa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426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54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40</w:t>
            </w:r>
          </w:p>
        </w:tc>
        <w:tc>
          <w:tcPr>
            <w:tcW w:w="394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922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108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101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170" w:type="dxa"/>
            <w:gridSpan w:val="2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trHeight w:val="737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394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1C2D2B" w:rsidRPr="00E73AA1" w:rsidTr="001C2D2B">
        <w:trPr>
          <w:trHeight w:val="557"/>
        </w:trPr>
        <w:tc>
          <w:tcPr>
            <w:tcW w:w="637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412</w:t>
            </w:r>
          </w:p>
        </w:tc>
        <w:tc>
          <w:tcPr>
            <w:tcW w:w="605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26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4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4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22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75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75" w:type="dxa"/>
            <w:gridSpan w:val="2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3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9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89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81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D20E94" w:rsidRPr="00E73AA1" w:rsidTr="001C2D2B">
        <w:trPr>
          <w:trHeight w:val="557"/>
        </w:trPr>
        <w:tc>
          <w:tcPr>
            <w:tcW w:w="637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414</w:t>
            </w:r>
          </w:p>
        </w:tc>
        <w:tc>
          <w:tcPr>
            <w:tcW w:w="605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6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4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94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22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80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75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75" w:type="dxa"/>
            <w:gridSpan w:val="2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89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81" w:type="dxa"/>
          </w:tcPr>
          <w:p w:rsidR="00D20E94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BF7E7F" w:rsidRPr="00E73AA1" w:rsidTr="001C2D2B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637" w:type="dxa"/>
          </w:tcPr>
          <w:p w:rsidR="00BF7E7F" w:rsidRPr="00E73AA1" w:rsidRDefault="00BF7E7F" w:rsidP="00BF7E7F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Ukup:</w:t>
            </w:r>
          </w:p>
        </w:tc>
        <w:tc>
          <w:tcPr>
            <w:tcW w:w="605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426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4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4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922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080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75" w:type="dxa"/>
          </w:tcPr>
          <w:p w:rsidR="00BF7E7F" w:rsidRPr="00E73AA1" w:rsidRDefault="00BF7E7F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75" w:type="dxa"/>
            <w:gridSpan w:val="2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30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90" w:type="dxa"/>
          </w:tcPr>
          <w:p w:rsidR="00BF7E7F" w:rsidRPr="00E73AA1" w:rsidRDefault="00BF7E7F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BF7E7F" w:rsidRPr="00E73AA1" w:rsidRDefault="00BF7E7F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89" w:type="dxa"/>
          </w:tcPr>
          <w:p w:rsidR="00BF7E7F" w:rsidRPr="00E73AA1" w:rsidRDefault="00D20E94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581" w:type="dxa"/>
          </w:tcPr>
          <w:p w:rsidR="00BF7E7F" w:rsidRPr="00E73AA1" w:rsidRDefault="00BF7E7F" w:rsidP="00BF7E7F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246402" w:rsidRDefault="00246402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246402" w:rsidRDefault="00246402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246402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15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 Krivična djela protiv službene dužnosti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( Glava XXXIV KZCG)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BF7E7F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 2020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. godini za krivična djela iz ove glave prijavljeno je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10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lica, 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>četri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manj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e  nego prethodne godine. Broj prijavljenih lica za ova krivična djela čini 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>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,32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  od ukupnog broja prijavljenih lica u izvještajnoj godini za sva krivična djela.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Zbog krivičnog djela zloupotreba službenog položaja iz člana 416. KZCG u 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>prijavljeno je svih deset lica</w:t>
      </w:r>
    </w:p>
    <w:p w:rsidR="001C2D2B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Prijave protiv 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četri lica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su odbačene,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D20E94" w:rsidRPr="00E73AA1">
        <w:rPr>
          <w:rFonts w:ascii="Arial" w:eastAsia="Times New Roman" w:hAnsi="Arial" w:cs="Arial"/>
          <w:sz w:val="24"/>
          <w:szCs w:val="24"/>
          <w:lang w:val="sr-Latn-CS"/>
        </w:rPr>
        <w:t>protiv pet lica prijava ostala neriješene na kraju izvještajnog perioda  dok je jedno lice optuženo optužnim predlogom i to optuženje ostalo je nepresudjeno na kraju izvještajnog perioda.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D20E94" w:rsidRPr="00E73AA1" w:rsidRDefault="00D20E9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D20E94" w:rsidRPr="00E73AA1" w:rsidRDefault="00D20E9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D20E94" w:rsidRPr="00E73AA1" w:rsidRDefault="00D20E9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Kriminolška analiza učinioca krivičnih djela iz glave XXXIV prikazana u tabeli : 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360"/>
        <w:gridCol w:w="450"/>
        <w:gridCol w:w="540"/>
        <w:gridCol w:w="630"/>
        <w:gridCol w:w="720"/>
        <w:gridCol w:w="760"/>
        <w:gridCol w:w="50"/>
        <w:gridCol w:w="720"/>
        <w:gridCol w:w="862"/>
        <w:gridCol w:w="38"/>
        <w:gridCol w:w="630"/>
        <w:gridCol w:w="71"/>
        <w:gridCol w:w="739"/>
        <w:gridCol w:w="630"/>
        <w:gridCol w:w="1170"/>
        <w:gridCol w:w="18"/>
      </w:tblGrid>
      <w:tr w:rsidR="001C2D2B" w:rsidRPr="00E73AA1" w:rsidTr="001C2D2B">
        <w:trPr>
          <w:trHeight w:val="333"/>
        </w:trPr>
        <w:tc>
          <w:tcPr>
            <w:tcW w:w="648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član</w:t>
            </w:r>
          </w:p>
        </w:tc>
        <w:tc>
          <w:tcPr>
            <w:tcW w:w="90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pol</w:t>
            </w:r>
          </w:p>
        </w:tc>
        <w:tc>
          <w:tcPr>
            <w:tcW w:w="99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starost</w:t>
            </w:r>
          </w:p>
        </w:tc>
        <w:tc>
          <w:tcPr>
            <w:tcW w:w="135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16"/>
                <w:szCs w:val="24"/>
                <w:lang w:val="sr-Latn-CS"/>
              </w:rPr>
              <w:t>Socijalna pripadnost</w:t>
            </w:r>
          </w:p>
        </w:tc>
        <w:tc>
          <w:tcPr>
            <w:tcW w:w="760" w:type="dxa"/>
            <w:vMerge w:val="restart"/>
            <w:tcBorders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nivo</w:t>
            </w:r>
          </w:p>
        </w:tc>
        <w:tc>
          <w:tcPr>
            <w:tcW w:w="1632" w:type="dxa"/>
            <w:gridSpan w:val="3"/>
            <w:vMerge w:val="restart"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obrazovanja</w:t>
            </w:r>
          </w:p>
        </w:tc>
        <w:tc>
          <w:tcPr>
            <w:tcW w:w="1478" w:type="dxa"/>
            <w:gridSpan w:val="4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Ranija osudjivanost</w:t>
            </w:r>
          </w:p>
        </w:tc>
        <w:tc>
          <w:tcPr>
            <w:tcW w:w="1818" w:type="dxa"/>
            <w:gridSpan w:val="3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oštećeni</w:t>
            </w:r>
          </w:p>
        </w:tc>
      </w:tr>
      <w:tr w:rsidR="001C2D2B" w:rsidRPr="00E73AA1" w:rsidTr="001C2D2B">
        <w:trPr>
          <w:trHeight w:val="517"/>
        </w:trPr>
        <w:tc>
          <w:tcPr>
            <w:tcW w:w="648" w:type="dxa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36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ž</w:t>
            </w:r>
          </w:p>
        </w:tc>
        <w:tc>
          <w:tcPr>
            <w:tcW w:w="45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Do 40 g</w:t>
            </w:r>
          </w:p>
        </w:tc>
        <w:tc>
          <w:tcPr>
            <w:tcW w:w="54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Od 40 g</w:t>
            </w:r>
          </w:p>
        </w:tc>
        <w:tc>
          <w:tcPr>
            <w:tcW w:w="63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zaposlen</w:t>
            </w:r>
          </w:p>
        </w:tc>
        <w:tc>
          <w:tcPr>
            <w:tcW w:w="720" w:type="dxa"/>
            <w:vMerge w:val="restart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nezaposlen</w:t>
            </w:r>
          </w:p>
        </w:tc>
        <w:tc>
          <w:tcPr>
            <w:tcW w:w="760" w:type="dxa"/>
            <w:vMerge/>
            <w:tcBorders>
              <w:bottom w:val="single" w:sz="4" w:space="0" w:color="auto"/>
              <w:righ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632" w:type="dxa"/>
            <w:gridSpan w:val="3"/>
            <w:vMerge/>
            <w:tcBorders>
              <w:left w:val="nil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478" w:type="dxa"/>
            <w:gridSpan w:val="4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818" w:type="dxa"/>
            <w:gridSpan w:val="3"/>
            <w:vMerge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1C2D2B" w:rsidRPr="00E73AA1" w:rsidTr="001C2D2B">
        <w:trPr>
          <w:gridAfter w:val="1"/>
          <w:wAfter w:w="18" w:type="dxa"/>
          <w:trHeight w:val="516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osnovno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sss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visoko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povratnik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Spec. Povratnik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Fiz</w:t>
            </w: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ičko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16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6"/>
                <w:szCs w:val="24"/>
                <w:lang w:val="sr-Latn-CS"/>
              </w:rPr>
              <w:t>lice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Pravno lice</w:t>
            </w:r>
          </w:p>
        </w:tc>
      </w:tr>
      <w:tr w:rsidR="001C2D2B" w:rsidRPr="00E73AA1" w:rsidTr="001C2D2B">
        <w:tc>
          <w:tcPr>
            <w:tcW w:w="648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416</w:t>
            </w:r>
          </w:p>
        </w:tc>
        <w:tc>
          <w:tcPr>
            <w:tcW w:w="54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6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54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630" w:type="dxa"/>
          </w:tcPr>
          <w:p w:rsidR="001C2D2B" w:rsidRPr="00E73AA1" w:rsidRDefault="008F6F7B" w:rsidP="001C2D2B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72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gridSpan w:val="2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62" w:type="dxa"/>
          </w:tcPr>
          <w:p w:rsidR="001C2D2B" w:rsidRPr="00E73AA1" w:rsidRDefault="00D20E94" w:rsidP="001C2D2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39" w:type="dxa"/>
            <w:gridSpan w:val="3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9" w:type="dxa"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1C2D2B" w:rsidRPr="00E73AA1" w:rsidRDefault="00D20E94" w:rsidP="001C2D2B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88" w:type="dxa"/>
            <w:gridSpan w:val="2"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D20E94" w:rsidRPr="00E73AA1" w:rsidTr="001C2D2B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648" w:type="dxa"/>
          </w:tcPr>
          <w:p w:rsidR="00D20E94" w:rsidRPr="00E73AA1" w:rsidRDefault="00D20E94" w:rsidP="00D20E94">
            <w:pPr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18"/>
                <w:szCs w:val="24"/>
                <w:lang w:val="sr-Latn-CS"/>
              </w:rPr>
              <w:t>Ukup:</w:t>
            </w:r>
          </w:p>
        </w:tc>
        <w:tc>
          <w:tcPr>
            <w:tcW w:w="54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6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54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630" w:type="dxa"/>
          </w:tcPr>
          <w:p w:rsidR="00D20E94" w:rsidRPr="00E73AA1" w:rsidRDefault="00D20E94" w:rsidP="00D20E9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72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gridSpan w:val="2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862" w:type="dxa"/>
          </w:tcPr>
          <w:p w:rsidR="00D20E94" w:rsidRPr="00E73AA1" w:rsidRDefault="00D20E94" w:rsidP="00D20E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39" w:type="dxa"/>
            <w:gridSpan w:val="3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739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</w:tcPr>
          <w:p w:rsidR="00D20E94" w:rsidRPr="00E73AA1" w:rsidRDefault="00D20E94" w:rsidP="00D20E94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88" w:type="dxa"/>
            <w:gridSpan w:val="2"/>
          </w:tcPr>
          <w:p w:rsidR="00D20E94" w:rsidRPr="00E73AA1" w:rsidRDefault="00D20E94" w:rsidP="00D20E94">
            <w:pPr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83A1D" w:rsidRPr="00E73AA1" w:rsidRDefault="00E83A1D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Tabelarni prikaz najčešće izvršenih krivičnih djela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458"/>
        <w:gridCol w:w="2144"/>
      </w:tblGrid>
      <w:tr w:rsidR="001C2D2B" w:rsidRPr="00E73AA1" w:rsidTr="001C2D2B"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Krivično djelo: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Broj učinilaca u 2021</w:t>
            </w:r>
            <w:r w:rsidR="001C2D2B"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. godini</w:t>
            </w:r>
          </w:p>
        </w:tc>
      </w:tr>
      <w:tr w:rsidR="001C2D2B" w:rsidRPr="00E73AA1" w:rsidTr="001C2D2B"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Oduzimanje tuđe stvari iz člana 247 KZ CG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E86190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31</w:t>
            </w:r>
          </w:p>
        </w:tc>
      </w:tr>
      <w:tr w:rsidR="001C2D2B" w:rsidRPr="00E73AA1" w:rsidTr="001C2D2B"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6C168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Nepostupanje po zdravstvenim propisima za suzbijanje opasne zarazne bolesti iz člana 287 KZCG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E86190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24</w:t>
            </w:r>
          </w:p>
        </w:tc>
      </w:tr>
      <w:tr w:rsidR="006C168B" w:rsidRPr="00E73AA1" w:rsidTr="001C2D2B"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8B" w:rsidRPr="00E73AA1" w:rsidRDefault="006C168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Šumska kradja iz člana 324 KZCG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8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11</w:t>
            </w:r>
          </w:p>
        </w:tc>
      </w:tr>
      <w:tr w:rsidR="001C2D2B" w:rsidRPr="00E73AA1" w:rsidTr="001C2D2B">
        <w:trPr>
          <w:trHeight w:val="22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Ugrožavanje javnog saobraćaja iz člana 339 KZ CG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10</w:t>
            </w:r>
          </w:p>
        </w:tc>
      </w:tr>
      <w:tr w:rsidR="001C2D2B" w:rsidRPr="00E73AA1" w:rsidTr="001C2D2B">
        <w:trPr>
          <w:trHeight w:val="1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Zloupotreba službenog položaja iz člana 416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10</w:t>
            </w:r>
          </w:p>
        </w:tc>
      </w:tr>
      <w:tr w:rsidR="001C2D2B" w:rsidRPr="00E73AA1" w:rsidTr="001C2D2B">
        <w:trPr>
          <w:trHeight w:val="36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6C168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Teška kradja iz člana 240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</w:p>
        </w:tc>
      </w:tr>
      <w:tr w:rsidR="001C2D2B" w:rsidRPr="00E73AA1" w:rsidTr="001C2D2B">
        <w:trPr>
          <w:trHeight w:val="22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Falsifikovanje isprave iz člana 412 KZ CG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</w:p>
        </w:tc>
      </w:tr>
      <w:tr w:rsidR="001C2D2B" w:rsidRPr="00E73AA1" w:rsidTr="001C2D2B">
        <w:trPr>
          <w:trHeight w:val="54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Laka tjelesna povreda iz člana 152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62313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</w:p>
        </w:tc>
      </w:tr>
      <w:tr w:rsidR="001C2D2B" w:rsidRPr="00E73AA1" w:rsidTr="001C2D2B">
        <w:trPr>
          <w:trHeight w:val="21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08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Nasilničko ponašanje iz člana 399 KZCG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</w:p>
        </w:tc>
      </w:tr>
      <w:tr w:rsidR="001C2D2B" w:rsidRPr="00E73AA1" w:rsidTr="001C2D2B">
        <w:trPr>
          <w:trHeight w:val="24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70A0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70A08" w:rsidRPr="00E73AA1" w:rsidRDefault="00170A08" w:rsidP="00170A0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Ugrožavanje sigurnosti iz člana 168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</w:t>
            </w:r>
          </w:p>
        </w:tc>
      </w:tr>
      <w:tr w:rsidR="001C2D2B" w:rsidRPr="00E73AA1" w:rsidTr="001C2D2B">
        <w:trPr>
          <w:trHeight w:val="16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Nasilje u porodici ili u porodičnoj zajednici iz člana 220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</w:t>
            </w:r>
          </w:p>
        </w:tc>
      </w:tr>
      <w:tr w:rsidR="001C2D2B" w:rsidRPr="00E73AA1" w:rsidTr="001C2D2B">
        <w:trPr>
          <w:trHeight w:val="21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Ugrožavanje opasnim orudjem pri tuči i svadji iz člana  154 KZCG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</w:t>
            </w:r>
          </w:p>
        </w:tc>
      </w:tr>
      <w:tr w:rsidR="001C2D2B" w:rsidRPr="00E73AA1" w:rsidTr="001C2D2B">
        <w:trPr>
          <w:trHeight w:val="33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13" w:rsidRPr="00E73AA1" w:rsidRDefault="00162313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Protivpravno zauzimanje zemljišta iz člana 254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</w:t>
            </w:r>
          </w:p>
        </w:tc>
      </w:tr>
      <w:tr w:rsidR="001C2D2B" w:rsidRPr="00E73AA1" w:rsidTr="001C2D2B">
        <w:trPr>
          <w:trHeight w:val="28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Teška tjelesna povreda iz člana  151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</w:t>
            </w:r>
          </w:p>
        </w:tc>
      </w:tr>
      <w:tr w:rsidR="001C2D2B" w:rsidRPr="00E73AA1" w:rsidTr="001C2D2B"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51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Nedozvoljene polne radnje iz člana 208 KZ CG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24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70A08" w:rsidP="001C2D2B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Kradja iz člana 239 KZ CG</w:t>
            </w:r>
          </w:p>
          <w:p w:rsidR="001C2D2B" w:rsidRPr="00E73AA1" w:rsidRDefault="001C2D2B" w:rsidP="0016231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26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Gradjenje objekta bez prijave i dokumentacije za gradjenje iz člana 326a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35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Nedozvoljena trgovina iz člana 284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331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Skidanje i povreda službenog pečata i znaka iz člana 381 KZ CG</w:t>
            </w:r>
          </w:p>
          <w:p w:rsidR="001C2D2B" w:rsidRPr="00E73AA1" w:rsidRDefault="001C2D2B" w:rsidP="00162313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26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70A08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Samovlašće iz člana 384 KZ CG</w:t>
            </w:r>
          </w:p>
          <w:p w:rsidR="001C2D2B" w:rsidRPr="00E73AA1" w:rsidRDefault="001C2D2B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62313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40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4216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Nedozvoljeno držanje oružja i eksplozivnih materija člana 403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421603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</w:p>
        </w:tc>
      </w:tr>
      <w:tr w:rsidR="001C2D2B" w:rsidRPr="00E73AA1" w:rsidTr="001C2D2B">
        <w:trPr>
          <w:trHeight w:val="45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lastRenderedPageBreak/>
              <w:t>Proganjanje iz člana 168a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28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Vanbračna zajednica sa maloljetnikom iz člana 216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28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4216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Nedavanje izdržavanja iz člana 221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345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Oduzimanje vozila iz člana 248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33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1C2D2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Uništenje i oštećenje tuđe stvari iz člana 253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4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E30C5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Uništenje i oštećenje javnih uredjaja iz člana 328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C2D2B" w:rsidRPr="00E73AA1" w:rsidRDefault="001C2D2B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E30C51" w:rsidRPr="00E73AA1" w:rsidTr="001C2D2B">
        <w:trPr>
          <w:trHeight w:val="4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E30C5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Teška djela protiv opšte sigurnosti iz člana 338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2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1C2D2B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Napad na službeno lice u vršenju službene dužnosti iz člana 376 KZ CG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  <w:p w:rsidR="001C2D2B" w:rsidRPr="00E73AA1" w:rsidRDefault="001C2D2B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E30C51" w:rsidRPr="00E73AA1" w:rsidTr="001C2D2B">
        <w:trPr>
          <w:trHeight w:val="2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Lažno prijavljivanje iz člana 388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E30C51" w:rsidRPr="00E73AA1" w:rsidTr="001C2D2B">
        <w:trPr>
          <w:trHeight w:val="2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Davanje lažnog iskaza iz člana 389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E30C51" w:rsidRPr="00E73AA1" w:rsidTr="001C2D2B">
        <w:trPr>
          <w:trHeight w:val="2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E30C5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Falsifikovanje službene isprave iz člana 414 KZ CG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1" w:rsidRPr="00E73AA1" w:rsidRDefault="00E30C51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</w:p>
        </w:tc>
      </w:tr>
      <w:tr w:rsidR="001C2D2B" w:rsidRPr="00E73AA1" w:rsidTr="001C2D2B">
        <w:trPr>
          <w:trHeight w:val="406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1C2D2B" w:rsidP="001C2D2B">
            <w:pPr>
              <w:ind w:left="108"/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Ukupno: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B" w:rsidRPr="00E73AA1" w:rsidRDefault="00E30C51" w:rsidP="001C2D2B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73AA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158</w:t>
            </w:r>
          </w:p>
        </w:tc>
      </w:tr>
    </w:tbl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</w:t>
      </w:r>
    </w:p>
    <w:p w:rsidR="001C2D2B" w:rsidRPr="00E73AA1" w:rsidRDefault="001C2D2B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KRIMINALITET   MALOLJETNIKA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="00D40CC4" w:rsidRPr="00E73AA1">
        <w:rPr>
          <w:rFonts w:ascii="Arial" w:eastAsia="Times New Roman" w:hAnsi="Arial" w:cs="Arial"/>
          <w:sz w:val="24"/>
          <w:szCs w:val="24"/>
          <w:lang w:val="sr-Latn-CS"/>
        </w:rPr>
        <w:t>U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 godini, prijavljeno je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46402">
        <w:rPr>
          <w:rFonts w:ascii="Arial" w:eastAsia="Times New Roman" w:hAnsi="Arial" w:cs="Arial"/>
          <w:sz w:val="24"/>
          <w:szCs w:val="24"/>
          <w:lang w:val="sr-Latn-CS"/>
        </w:rPr>
        <w:t xml:space="preserve">  18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nih izvršioca krivičnih djela, </w:t>
      </w:r>
      <w:r w:rsidR="00D40CC4" w:rsidRPr="00E73AA1">
        <w:rPr>
          <w:rFonts w:ascii="Arial" w:eastAsia="Times New Roman" w:hAnsi="Arial" w:cs="Arial"/>
          <w:sz w:val="24"/>
          <w:szCs w:val="24"/>
          <w:lang w:val="sr-Latn-CS"/>
        </w:rPr>
        <w:t>dva više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nego u prethodnoj godini ili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12,5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Ovi podaci pokazuju da je kriminalitet maloletnika na području mjesne nadležnosti ovog Tužilaštva u izvještajnoj godini u porastu za 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12,5 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>%.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 </w:t>
      </w:r>
    </w:p>
    <w:p w:rsidR="00506C0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 teške kradja i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z člana 240 KZCG prijavljen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o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šest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maloljetnik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prijava protiv jednog mal</w:t>
      </w:r>
      <w:r w:rsidR="00246402">
        <w:rPr>
          <w:rFonts w:ascii="Arial" w:eastAsia="Times New Roman" w:hAnsi="Arial" w:cs="Arial"/>
          <w:sz w:val="24"/>
          <w:szCs w:val="24"/>
          <w:lang w:val="sr-Latn-CS"/>
        </w:rPr>
        <w:t>oljetnika ostala je neriješena na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kraju 2020. godine, pa je ovo tužilaštvo imalo ukupno u radu prijave prema 7 maloljetnika. T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>užilac za maloljetnike podnio je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sedam 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predlog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a za izricanje krivičnih sankcija, izrečena je jedna vaspitna mjera, jedan maloljetnički zatvor i pet predloga ostalo je nepresudjeno na kraju izvještajnog perioda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6432B4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Zbog krivičnog djela prevare  iz člana 244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KZCG prijavljena su tri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maloljetnik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>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 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>tužilac za maloljetnike podnio je predlog za izricanje krivičnih sankcija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prema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sva tri</w:t>
      </w:r>
      <w:r w:rsidR="00506C0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maloljetnika i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sva tri  predloga ostala su nepresudjena na kraju izvještajnog perioda</w:t>
      </w:r>
    </w:p>
    <w:p w:rsidR="001C2D2B" w:rsidRPr="00E73AA1" w:rsidRDefault="001C2D2B" w:rsidP="00F43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Zbog krivičnog djela neovlašćen pristup računarskom sistemu iz člana 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353 KZCG prijavljen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a su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dva</w:t>
      </w:r>
      <w:r w:rsidR="00530F0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maloljetnik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 prema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oba maloljetnika</w:t>
      </w:r>
      <w:r w:rsidR="00530F0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432B4" w:rsidRPr="00E73AA1">
        <w:rPr>
          <w:rFonts w:ascii="Arial" w:eastAsia="Times New Roman" w:hAnsi="Arial" w:cs="Arial"/>
          <w:sz w:val="24"/>
          <w:szCs w:val="24"/>
          <w:lang w:val="sr-Latn-CS"/>
        </w:rPr>
        <w:t>tužilac za maloljetnike podnio je predlog za izricanje krivičnih sankcija</w:t>
      </w:r>
      <w:r w:rsidR="00F43BC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 oba predloga ostala su nepresudjena na kraju izvještajnog perioda</w:t>
      </w:r>
      <w:r w:rsidR="00530F00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530F00" w:rsidRPr="00E73AA1" w:rsidRDefault="00530F00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 </w:t>
      </w:r>
      <w:r w:rsidR="00F43BC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neovlašćeno prikupljanje i korišćenje ličnih podataka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 člana</w:t>
      </w:r>
      <w:r w:rsidR="00F43BC4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176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KZCG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prijavljen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a su dva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maloljetnik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a, </w:t>
      </w:r>
      <w:r w:rsidR="00F43BC4" w:rsidRPr="00E73AA1">
        <w:rPr>
          <w:rFonts w:ascii="Arial" w:eastAsia="Times New Roman" w:hAnsi="Arial" w:cs="Arial"/>
          <w:sz w:val="24"/>
          <w:szCs w:val="24"/>
          <w:lang w:val="sr-Latn-CS"/>
        </w:rPr>
        <w:t>i obije prijave su ustupljene na nadležnost drugim tužilaštvima.</w:t>
      </w:r>
    </w:p>
    <w:p w:rsidR="00C22306" w:rsidRPr="00E73AA1" w:rsidRDefault="00C22306" w:rsidP="00C2230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Zbog krivičnog djela  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ugrožavanje sigurnosti iz člana 168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KZCG prijavl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jen je jedan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maloljetnik i tužilac za maloljetnike podnio j</w:t>
      </w:r>
      <w:r w:rsidR="003F33A8" w:rsidRPr="00E73AA1">
        <w:rPr>
          <w:rFonts w:ascii="Arial" w:eastAsia="Times New Roman" w:hAnsi="Arial" w:cs="Arial"/>
          <w:sz w:val="24"/>
          <w:szCs w:val="24"/>
          <w:lang w:val="sr-Latn-CS"/>
        </w:rPr>
        <w:t>e predlog za izricanje krivične sankcije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 </w:t>
      </w:r>
      <w:r w:rsidR="00F43BC4" w:rsidRPr="00E73AA1">
        <w:rPr>
          <w:rFonts w:ascii="Arial" w:eastAsia="Times New Roman" w:hAnsi="Arial" w:cs="Arial"/>
          <w:sz w:val="24"/>
          <w:szCs w:val="24"/>
          <w:lang w:val="sr-Latn-CS"/>
        </w:rPr>
        <w:t>izrečena je vaspitna mjera.</w:t>
      </w:r>
    </w:p>
    <w:p w:rsidR="00F43BC4" w:rsidRPr="00E73AA1" w:rsidRDefault="00F43BC4" w:rsidP="00F43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 nasilje u porodici ili u porodičnoj zajednici iz člana 220  KZCG prijavljen je jedan maloljetnik i tužilac za maloljetnike podnio je predlog za izricanje krivične sankcije i izrečena je vaspitna mjera.</w:t>
      </w:r>
    </w:p>
    <w:p w:rsidR="00C22306" w:rsidRPr="00E73AA1" w:rsidRDefault="00F43BC4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 falsifikovanje i zloupotreba kreditnih kartica i kartica za bezgotivnsko plaćanje iz člana 260  KZCG prijavljen je jedan maloljetnik i tužilac za maloljetnike podnio je predlog za izricanje krivične sankcije i i taj predlog je ostao nepresudjen na karju izvještajnog perioda.</w:t>
      </w:r>
    </w:p>
    <w:p w:rsidR="00F43BC4" w:rsidRPr="00E73AA1" w:rsidRDefault="00F43BC4" w:rsidP="00F43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 ugrožavanje javnog saobraćaja iz člana 339  KZCG prijavljen je jedan maloljetnik i tužilac za maloljetnike podnio je predlog za izricanje krivične sankcije i i taj predlog je ostao nepresudjen na karju izvještajnog perioda.</w:t>
      </w:r>
    </w:p>
    <w:p w:rsidR="00F43BC4" w:rsidRPr="00E73AA1" w:rsidRDefault="00F43BC4" w:rsidP="00F43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Zbog krivičnog djela  zloupotreba znaka za pomoć i znaka za opasnost iz člana 406  KZCG prijavljen je jedan maloljetnik i tužilac za maloljetnike podnio je predlog za izricanje krivične sankcije i i taj predlog je ostao nepresudjen na karju izvještajnog perioda.</w:t>
      </w:r>
    </w:p>
    <w:p w:rsidR="00F43BC4" w:rsidRPr="00E73AA1" w:rsidRDefault="00F43BC4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356A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Izneseni statistički podaci ukazuju da je  kriminalitet maloljetnika na području ovog Tužilaštva u </w:t>
      </w:r>
      <w:r w:rsidR="00797524" w:rsidRPr="00E73AA1">
        <w:rPr>
          <w:rFonts w:ascii="Arial" w:eastAsia="Times New Roman" w:hAnsi="Arial" w:cs="Arial"/>
          <w:sz w:val="24"/>
          <w:szCs w:val="24"/>
          <w:lang w:val="sr-Latn-CS"/>
        </w:rPr>
        <w:t>porastu u odnosu na 2020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. godinu i to za </w:t>
      </w:r>
      <w:r w:rsidR="00797524" w:rsidRPr="00E73AA1">
        <w:rPr>
          <w:rFonts w:ascii="Arial" w:eastAsia="Times New Roman" w:hAnsi="Arial" w:cs="Arial"/>
          <w:sz w:val="24"/>
          <w:szCs w:val="24"/>
          <w:lang w:val="sr-Latn-CS"/>
        </w:rPr>
        <w:t>12,5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%,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te da kriminalitetu maloljetnika treba posvetiti stalnu i sistematsku pažnju svih društvenih faktora, jer se samo kroz njihovo jedinstveno djelovanje mogu postići odgovarajući rezultati. Aktivnost društvenih faktora ( Porodica , škola, školskih pedagoga, psihologa, organa socijalnog staranja) treba usmjeriti prvenstveno na eliminisanje uzroka kriminaliteta i preventivnog djelovanja na suzbijanju maloljetničkog kriminaliteta. Mišljenja smo da aktivnosti pomenutih subjekata, naročito Centra za socijalni rad u smislu preventivnog djelovanja nijesu zadovoljavajuće. Centri za socijalni rad, kao organi starateljstva imaju veoma značajno mjesto u krivičnom postupku prema maloljetnicima. Njihova je obaveza i dužnost da učestvuju u postupku. Smatramo da je aktivnost Centra za socijalni rad u postupku prema maloljetnicima nedovoljan, jer se njegov aktivnost svodi na davanje mišljenja o maloljetniku. Svoje pravo da prati i upoznaje se sa tokom postupka Centri nedovoljno koriste i izuzetno rijetko predstavnik Centra za socijalni rad prisustvuje glavnom pretresu. Centar za socijalni rad bi morao kao organ starateljstva da aktivnije učestvuje u postupku prema maloljetnicima i zauzme procesni položaj koji mu po zakonu pripada. </w:t>
      </w:r>
    </w:p>
    <w:p w:rsidR="001C2D2B" w:rsidRPr="00E73AA1" w:rsidRDefault="001C2D2B" w:rsidP="001C2D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</w:p>
    <w:p w:rsidR="00356A99" w:rsidRDefault="00356A99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356A99" w:rsidRDefault="00356A99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“KTR”- PREDMETI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240CFC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>U 2021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. godini, Tužilaštvo je imalo u radu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49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KTR predmeta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>, dok je 4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predmet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>a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F33A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ostalo neriješeno u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2020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3F33A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go</w:t>
      </w:r>
      <w:r w:rsidR="003F33A8" w:rsidRPr="00E73AA1">
        <w:rPr>
          <w:rFonts w:ascii="Arial" w:eastAsia="Times New Roman" w:hAnsi="Arial" w:cs="Arial"/>
          <w:sz w:val="24"/>
          <w:szCs w:val="24"/>
          <w:lang w:val="sr-Latn-CS"/>
        </w:rPr>
        <w:t>dini</w:t>
      </w:r>
      <w:r w:rsidR="00091EC5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tako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da je Tužilaštvo ukupno imalo 53 predmeta.  Od 53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predmeta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izvještajnoj godini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jedan predmet ostao je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radu,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tj.</w:t>
      </w:r>
      <w:r w:rsidR="00E83A1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nezavršen. U svim predmetima je blagovremeno postupano. </w:t>
      </w:r>
    </w:p>
    <w:p w:rsidR="00C84524" w:rsidRPr="00E73AA1" w:rsidRDefault="00C84524" w:rsidP="001C2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BD6266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BD6266">
        <w:rPr>
          <w:rFonts w:ascii="Arial" w:eastAsia="Times New Roman" w:hAnsi="Arial" w:cs="Arial"/>
          <w:b/>
          <w:sz w:val="24"/>
          <w:szCs w:val="24"/>
          <w:lang w:val="sr-Latn-CS"/>
        </w:rPr>
        <w:t>SLUČAJEVI PREDUZETOG KRIVIČNOG GONJENJA OD STRANE OŠTEĆENOG KAO TUŽIOCA NAKON ODBAČAJA KRIVIČNIH PRIJAVA</w:t>
      </w:r>
    </w:p>
    <w:p w:rsidR="001C2D2B" w:rsidRPr="00356A99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356A99" w:rsidRDefault="00B5131D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356A99">
        <w:rPr>
          <w:rFonts w:ascii="Arial" w:eastAsia="Times New Roman" w:hAnsi="Arial" w:cs="Arial"/>
          <w:sz w:val="24"/>
          <w:szCs w:val="24"/>
          <w:lang w:val="sr-Latn-CS"/>
        </w:rPr>
        <w:tab/>
        <w:t>U toku 2020</w:t>
      </w:r>
      <w:r w:rsidR="001C2D2B" w:rsidRPr="00356A99">
        <w:rPr>
          <w:rFonts w:ascii="Arial" w:eastAsia="Times New Roman" w:hAnsi="Arial" w:cs="Arial"/>
          <w:sz w:val="24"/>
          <w:szCs w:val="24"/>
          <w:lang w:val="sr-Latn-CS"/>
        </w:rPr>
        <w:t xml:space="preserve">. godine nakon što bi Tužilaštvo odbacilo krivične prijave, oštećeni nijesu u izvještajnoj godini preduzimali krivično gonjenje kod Osnovnog suda u Plavu. </w:t>
      </w:r>
    </w:p>
    <w:p w:rsidR="001C2D2B" w:rsidRPr="00356A99" w:rsidRDefault="001C2D2B" w:rsidP="00E83A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Latn-CS"/>
        </w:rPr>
      </w:pPr>
    </w:p>
    <w:p w:rsidR="00240CFC" w:rsidRPr="00E73AA1" w:rsidRDefault="00240CFC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356A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KAZNENA POLITIKA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U izvještajnom periodu od ukupno </w:t>
      </w:r>
      <w:r w:rsidR="0022301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70 osudjujućih odluka u 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>deset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 izrečena je kazna zatvora, a novčana kazna izrečena je u 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>32</w:t>
      </w:r>
      <w:r w:rsidR="004D086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slučajeva, uslovna osuda u 16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slučajeva, rad u javnom interesu u 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>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</w:t>
      </w:r>
      <w:r w:rsidR="004D086B" w:rsidRPr="00E73AA1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>i u četri slučaja izrečena je sudska opomena,</w:t>
      </w:r>
      <w:r w:rsidR="004D086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što znači da je najviše izrečeno </w:t>
      </w:r>
      <w:r w:rsidR="004D086B" w:rsidRPr="00E73AA1">
        <w:rPr>
          <w:rFonts w:ascii="Arial" w:eastAsia="Times New Roman" w:hAnsi="Arial" w:cs="Arial"/>
          <w:sz w:val="24"/>
          <w:szCs w:val="24"/>
          <w:lang w:val="sr-Latn-CS"/>
        </w:rPr>
        <w:t>novčanih kazni zatim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>uslovnih osuda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, zatim</w:t>
      </w:r>
      <w:r w:rsidR="00240CFC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rad u javnom interesu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pa kazne zatvora. </w:t>
      </w:r>
      <w:r w:rsidR="004D086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Kazna zatvora je izricana uglavnom za teža krivična djela i za povratnike, dok je novčana kazna odredjivana za blaža krivična djela a uslovna osuda takodje je izricana za blaža krivična djela i za lica koja ranije nijesu osudjivana i to naravno licima koja su u potpunosti ispunjavala uslove da im se izrekne uslovna osuda. U izvještajnom periodu bil</w:t>
      </w:r>
      <w:r w:rsidR="00246402">
        <w:rPr>
          <w:rFonts w:ascii="Arial" w:eastAsia="Times New Roman" w:hAnsi="Arial" w:cs="Arial"/>
          <w:sz w:val="24"/>
          <w:szCs w:val="24"/>
          <w:lang w:val="sr-Latn-CS"/>
        </w:rPr>
        <w:t>a</w:t>
      </w:r>
      <w:r w:rsidR="0022301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je </w:t>
      </w:r>
      <w:r w:rsidR="00246402">
        <w:rPr>
          <w:rFonts w:ascii="Arial" w:eastAsia="Times New Roman" w:hAnsi="Arial" w:cs="Arial"/>
          <w:sz w:val="24"/>
          <w:szCs w:val="24"/>
          <w:lang w:val="sr-Latn-CS"/>
        </w:rPr>
        <w:t xml:space="preserve">jedna oslobađajuća odluka, i jedna odbijajuća.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S iznijetih razloga smatram da je kaznena politika u izvještajnoj godini bila realno i pravilno odmjerena.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FENOMENOLOGIJA IZVRŠENIH KRIVIČNIH DJELA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ab/>
      </w:r>
      <w:r w:rsidRPr="00E73AA1">
        <w:rPr>
          <w:rFonts w:ascii="Arial" w:eastAsia="Times New Roman" w:hAnsi="Arial" w:cs="Arial"/>
          <w:sz w:val="24"/>
          <w:szCs w:val="24"/>
        </w:rPr>
        <w:t xml:space="preserve">Izvršenom analizom na teritotiji mjesne nadležnosti Osnovnog državnog tužilaštva u Plavu u 2021. godini proizilazi da je najviše lica izvršilo krivična djela protiv imovine i to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46 </w:t>
      </w:r>
      <w:r w:rsidRPr="00E73AA1">
        <w:rPr>
          <w:rFonts w:ascii="Arial" w:eastAsia="Times New Roman" w:hAnsi="Arial" w:cs="Arial"/>
          <w:sz w:val="24"/>
          <w:szCs w:val="24"/>
        </w:rPr>
        <w:t xml:space="preserve">lica,  krivična djela protiv zdravlja izvršilo je </w:t>
      </w:r>
      <w:r w:rsidRPr="00E73AA1">
        <w:rPr>
          <w:rFonts w:ascii="Arial" w:eastAsia="Times New Roman" w:hAnsi="Arial" w:cs="Arial"/>
          <w:b/>
          <w:sz w:val="24"/>
          <w:szCs w:val="24"/>
        </w:rPr>
        <w:t>24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krivična djela  protiv  života i tijela </w:t>
      </w:r>
      <w:r w:rsidRPr="00E73AA1">
        <w:rPr>
          <w:rFonts w:ascii="Arial" w:eastAsia="Times New Roman" w:hAnsi="Arial" w:cs="Arial"/>
          <w:b/>
          <w:sz w:val="24"/>
          <w:szCs w:val="24"/>
        </w:rPr>
        <w:t>13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krivična djela protiv sloboda I prava čovjeka I građanina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12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bezbijednosti javnog saobraćaja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10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službene dužnosti izvršilo je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10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javnog reda i mira izvršilo je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8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pravnog saobraćaja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8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braka i porodice </w:t>
      </w:r>
      <w:r w:rsidRPr="00E73AA1">
        <w:rPr>
          <w:rFonts w:ascii="Arial" w:eastAsia="Times New Roman" w:hAnsi="Arial" w:cs="Arial"/>
          <w:b/>
          <w:sz w:val="24"/>
          <w:szCs w:val="24"/>
        </w:rPr>
        <w:t>7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krivična djela protiv slobode i prava čovjeka i građanina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6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državnih organa izvršilo je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5 lica, </w:t>
      </w:r>
      <w:r w:rsidRPr="00E73AA1">
        <w:rPr>
          <w:rFonts w:ascii="Arial" w:eastAsia="Times New Roman" w:hAnsi="Arial" w:cs="Arial"/>
          <w:sz w:val="24"/>
          <w:szCs w:val="24"/>
        </w:rPr>
        <w:t xml:space="preserve">krivična djela protiv polne slobode </w:t>
      </w:r>
      <w:r w:rsidRPr="00E73AA1">
        <w:rPr>
          <w:rFonts w:ascii="Arial" w:eastAsia="Times New Roman" w:hAnsi="Arial" w:cs="Arial"/>
          <w:b/>
          <w:sz w:val="24"/>
          <w:szCs w:val="24"/>
        </w:rPr>
        <w:t>2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krivična djela protiv platnog prometa i privrednog poslovanja </w:t>
      </w:r>
      <w:r w:rsidRPr="00E73AA1">
        <w:rPr>
          <w:rFonts w:ascii="Arial" w:eastAsia="Times New Roman" w:hAnsi="Arial" w:cs="Arial"/>
          <w:b/>
          <w:sz w:val="24"/>
          <w:szCs w:val="24"/>
        </w:rPr>
        <w:t>2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krivična djela protiv pravosuđa </w:t>
      </w:r>
      <w:r w:rsidRPr="00E73AA1">
        <w:rPr>
          <w:rFonts w:ascii="Arial" w:eastAsia="Times New Roman" w:hAnsi="Arial" w:cs="Arial"/>
          <w:b/>
          <w:sz w:val="24"/>
          <w:szCs w:val="24"/>
        </w:rPr>
        <w:t>2 lica</w:t>
      </w:r>
      <w:r w:rsidRPr="00E73AA1">
        <w:rPr>
          <w:rFonts w:ascii="Arial" w:eastAsia="Times New Roman" w:hAnsi="Arial" w:cs="Arial"/>
          <w:sz w:val="24"/>
          <w:szCs w:val="24"/>
        </w:rPr>
        <w:t>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Pr="00E73AA1">
        <w:rPr>
          <w:rFonts w:ascii="Arial" w:eastAsia="Times New Roman" w:hAnsi="Arial" w:cs="Arial"/>
          <w:sz w:val="24"/>
          <w:szCs w:val="24"/>
        </w:rPr>
        <w:tab/>
        <w:t xml:space="preserve">Što se tiče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mjesta izvršenja</w:t>
      </w:r>
      <w:r w:rsidRPr="00E73AA1">
        <w:rPr>
          <w:rFonts w:ascii="Arial" w:eastAsia="Times New Roman" w:hAnsi="Arial" w:cs="Arial"/>
          <w:sz w:val="24"/>
          <w:szCs w:val="24"/>
        </w:rPr>
        <w:t xml:space="preserve"> krivičnih djela najveći broj lica krivična djela je izvršio u seoskom području,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93</w:t>
      </w:r>
      <w:r w:rsidRPr="00E73AA1">
        <w:rPr>
          <w:rFonts w:ascii="Arial" w:eastAsia="Times New Roman" w:hAnsi="Arial" w:cs="Arial"/>
          <w:sz w:val="24"/>
          <w:szCs w:val="24"/>
        </w:rPr>
        <w:t xml:space="preserve">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dok je u gradskom području </w:t>
      </w:r>
      <w:r w:rsidRPr="00E73AA1">
        <w:rPr>
          <w:rFonts w:ascii="Arial" w:eastAsia="Times New Roman" w:hAnsi="Arial" w:cs="Arial"/>
          <w:b/>
          <w:sz w:val="24"/>
          <w:szCs w:val="24"/>
        </w:rPr>
        <w:t>64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izvršilo krivično djelo.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ab/>
        <w:t xml:space="preserve">Kad je u pitanju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vrijeme izvršenja</w:t>
      </w:r>
      <w:r w:rsidRPr="00E73AA1">
        <w:rPr>
          <w:rFonts w:ascii="Arial" w:eastAsia="Times New Roman" w:hAnsi="Arial" w:cs="Arial"/>
          <w:sz w:val="24"/>
          <w:szCs w:val="24"/>
        </w:rPr>
        <w:t xml:space="preserve"> krivičnih djela najveći broj lica izvršilo je krivična djela u u dužem vremenskom periodu,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45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zatim u popodnevnim časovima,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22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nakon toga najveći broj lica izvršilo je krivična djela u neodredjenom vremenskom periodu,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17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zatim u večernjim časovima,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73 lica</w:t>
      </w:r>
      <w:r w:rsidRPr="00E73AA1">
        <w:rPr>
          <w:rFonts w:ascii="Arial" w:eastAsia="Times New Roman" w:hAnsi="Arial" w:cs="Arial"/>
          <w:sz w:val="24"/>
          <w:szCs w:val="24"/>
        </w:rPr>
        <w:t>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ab/>
      </w:r>
      <w:r w:rsidRPr="00E73AA1">
        <w:rPr>
          <w:rFonts w:ascii="Arial" w:eastAsia="Times New Roman" w:hAnsi="Arial" w:cs="Arial"/>
          <w:sz w:val="24"/>
          <w:szCs w:val="24"/>
        </w:rPr>
        <w:t xml:space="preserve">Vezano za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godišnja doba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izvršenja krivičnih djela, </w:t>
      </w:r>
      <w:r w:rsidRPr="00E73AA1">
        <w:rPr>
          <w:rFonts w:ascii="Arial" w:eastAsia="Times New Roman" w:hAnsi="Arial" w:cs="Arial"/>
          <w:b/>
          <w:sz w:val="24"/>
          <w:szCs w:val="24"/>
        </w:rPr>
        <w:t>8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izvršilo je u neodredjenom dužem periodu, u zimskom periodu </w:t>
      </w:r>
      <w:r w:rsidRPr="00E73AA1">
        <w:rPr>
          <w:rFonts w:ascii="Arial" w:eastAsia="Times New Roman" w:hAnsi="Arial" w:cs="Arial"/>
          <w:b/>
          <w:sz w:val="24"/>
          <w:szCs w:val="24"/>
        </w:rPr>
        <w:t>24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jesenjem periodu </w:t>
      </w:r>
      <w:r w:rsidRPr="00E73AA1">
        <w:rPr>
          <w:rFonts w:ascii="Arial" w:eastAsia="Times New Roman" w:hAnsi="Arial" w:cs="Arial"/>
          <w:b/>
          <w:sz w:val="24"/>
          <w:szCs w:val="24"/>
        </w:rPr>
        <w:t>18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, u proljećnom periodu </w:t>
      </w:r>
      <w:r w:rsidRPr="00E73AA1">
        <w:rPr>
          <w:rFonts w:ascii="Arial" w:eastAsia="Times New Roman" w:hAnsi="Arial" w:cs="Arial"/>
          <w:b/>
          <w:sz w:val="24"/>
          <w:szCs w:val="24"/>
        </w:rPr>
        <w:t>49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 i konačno u ljetnjem periodu </w:t>
      </w:r>
      <w:r w:rsidRPr="00E73AA1">
        <w:rPr>
          <w:rFonts w:ascii="Arial" w:eastAsia="Times New Roman" w:hAnsi="Arial" w:cs="Arial"/>
          <w:b/>
          <w:sz w:val="24"/>
          <w:szCs w:val="24"/>
        </w:rPr>
        <w:t>58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izvršilo je krivična djela.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ab/>
        <w:t xml:space="preserve">Vezano za izvršenje krivičnih djela </w:t>
      </w:r>
      <w:r w:rsidRPr="00E73AA1">
        <w:rPr>
          <w:rFonts w:ascii="Arial" w:eastAsia="Times New Roman" w:hAnsi="Arial" w:cs="Arial"/>
          <w:b/>
          <w:sz w:val="24"/>
          <w:szCs w:val="24"/>
        </w:rPr>
        <w:t>po mjesecima</w:t>
      </w:r>
      <w:r w:rsidRPr="00E73AA1">
        <w:rPr>
          <w:rFonts w:ascii="Arial" w:eastAsia="Times New Roman" w:hAnsi="Arial" w:cs="Arial"/>
          <w:sz w:val="24"/>
          <w:szCs w:val="24"/>
        </w:rPr>
        <w:t xml:space="preserve"> u godini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E73AA1">
        <w:rPr>
          <w:rFonts w:ascii="Arial" w:eastAsia="Times New Roman" w:hAnsi="Arial" w:cs="Arial"/>
          <w:sz w:val="24"/>
          <w:szCs w:val="24"/>
        </w:rPr>
        <w:t xml:space="preserve">u januaru 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  11 lica,</w:t>
      </w:r>
      <w:r w:rsidRPr="00E73AA1">
        <w:rPr>
          <w:rFonts w:ascii="Arial" w:eastAsia="Times New Roman" w:hAnsi="Arial" w:cs="Arial"/>
          <w:sz w:val="24"/>
          <w:szCs w:val="24"/>
        </w:rPr>
        <w:t xml:space="preserve"> u februaru </w:t>
      </w:r>
      <w:r w:rsidRPr="00E73AA1">
        <w:rPr>
          <w:rFonts w:ascii="Arial" w:eastAsia="Times New Roman" w:hAnsi="Arial" w:cs="Arial"/>
          <w:b/>
          <w:sz w:val="24"/>
          <w:szCs w:val="24"/>
        </w:rPr>
        <w:t>10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martu </w:t>
      </w:r>
      <w:r w:rsidRPr="00E73AA1">
        <w:rPr>
          <w:rFonts w:ascii="Arial" w:eastAsia="Times New Roman" w:hAnsi="Arial" w:cs="Arial"/>
          <w:b/>
          <w:sz w:val="24"/>
          <w:szCs w:val="24"/>
        </w:rPr>
        <w:t>34 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aprilu </w:t>
      </w:r>
      <w:r w:rsidRPr="00E73AA1">
        <w:rPr>
          <w:rFonts w:ascii="Arial" w:eastAsia="Times New Roman" w:hAnsi="Arial" w:cs="Arial"/>
          <w:b/>
          <w:sz w:val="24"/>
          <w:szCs w:val="24"/>
        </w:rPr>
        <w:t>13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maju </w:t>
      </w:r>
      <w:r w:rsidRPr="00E73AA1">
        <w:rPr>
          <w:rFonts w:ascii="Arial" w:eastAsia="Times New Roman" w:hAnsi="Arial" w:cs="Arial"/>
          <w:b/>
          <w:sz w:val="24"/>
          <w:szCs w:val="24"/>
        </w:rPr>
        <w:t>5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junu </w:t>
      </w:r>
      <w:r w:rsidRPr="00E73AA1">
        <w:rPr>
          <w:rFonts w:ascii="Arial" w:eastAsia="Times New Roman" w:hAnsi="Arial" w:cs="Arial"/>
          <w:b/>
          <w:sz w:val="24"/>
          <w:szCs w:val="24"/>
        </w:rPr>
        <w:t>12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julu </w:t>
      </w:r>
      <w:r w:rsidRPr="00E73AA1">
        <w:rPr>
          <w:rFonts w:ascii="Arial" w:eastAsia="Times New Roman" w:hAnsi="Arial" w:cs="Arial"/>
          <w:b/>
          <w:sz w:val="24"/>
          <w:szCs w:val="24"/>
        </w:rPr>
        <w:t>19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avgustu </w:t>
      </w:r>
      <w:r w:rsidRPr="00E73AA1">
        <w:rPr>
          <w:rFonts w:ascii="Arial" w:eastAsia="Times New Roman" w:hAnsi="Arial" w:cs="Arial"/>
          <w:b/>
          <w:sz w:val="24"/>
          <w:szCs w:val="24"/>
        </w:rPr>
        <w:t>5 lica,</w:t>
      </w:r>
      <w:r w:rsidRPr="00E73AA1">
        <w:rPr>
          <w:rFonts w:ascii="Arial" w:eastAsia="Times New Roman" w:hAnsi="Arial" w:cs="Arial"/>
          <w:sz w:val="24"/>
          <w:szCs w:val="24"/>
        </w:rPr>
        <w:t xml:space="preserve"> u septembru </w:t>
      </w:r>
      <w:r w:rsidRPr="00E73AA1">
        <w:rPr>
          <w:rFonts w:ascii="Arial" w:eastAsia="Times New Roman" w:hAnsi="Arial" w:cs="Arial"/>
          <w:b/>
          <w:sz w:val="24"/>
          <w:szCs w:val="24"/>
        </w:rPr>
        <w:t>4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oktobru </w:t>
      </w:r>
      <w:r w:rsidRPr="00E73AA1">
        <w:rPr>
          <w:rFonts w:ascii="Arial" w:eastAsia="Times New Roman" w:hAnsi="Arial" w:cs="Arial"/>
          <w:b/>
          <w:sz w:val="24"/>
          <w:szCs w:val="24"/>
        </w:rPr>
        <w:t>18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u novembru </w:t>
      </w:r>
      <w:r w:rsidRPr="00E73AA1">
        <w:rPr>
          <w:rFonts w:ascii="Arial" w:eastAsia="Times New Roman" w:hAnsi="Arial" w:cs="Arial"/>
          <w:b/>
          <w:sz w:val="24"/>
          <w:szCs w:val="24"/>
        </w:rPr>
        <w:t>16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 i u decembru </w:t>
      </w:r>
      <w:r w:rsidRPr="00E73AA1">
        <w:rPr>
          <w:rFonts w:ascii="Arial" w:eastAsia="Times New Roman" w:hAnsi="Arial" w:cs="Arial"/>
          <w:b/>
          <w:sz w:val="24"/>
          <w:szCs w:val="24"/>
        </w:rPr>
        <w:t>10 lica</w:t>
      </w:r>
      <w:r w:rsidRPr="00E73AA1">
        <w:rPr>
          <w:rFonts w:ascii="Arial" w:eastAsia="Times New Roman" w:hAnsi="Arial" w:cs="Arial"/>
          <w:sz w:val="24"/>
          <w:szCs w:val="24"/>
        </w:rPr>
        <w:t>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ab/>
        <w:t xml:space="preserve">Vezano za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starosnu strukturu</w:t>
      </w:r>
      <w:r w:rsidRPr="00E73AA1">
        <w:rPr>
          <w:rFonts w:ascii="Arial" w:eastAsia="Times New Roman" w:hAnsi="Arial" w:cs="Arial"/>
          <w:sz w:val="24"/>
          <w:szCs w:val="24"/>
        </w:rPr>
        <w:t xml:space="preserve"> utvrdjeno je da su: </w:t>
      </w:r>
      <w:r w:rsidRPr="00E73AA1">
        <w:rPr>
          <w:rFonts w:ascii="Arial" w:eastAsia="Times New Roman" w:hAnsi="Arial" w:cs="Arial"/>
          <w:b/>
          <w:sz w:val="24"/>
          <w:szCs w:val="24"/>
        </w:rPr>
        <w:t>12 izvršioca</w:t>
      </w:r>
      <w:r w:rsidRPr="00E73AA1">
        <w:rPr>
          <w:rFonts w:ascii="Arial" w:eastAsia="Times New Roman" w:hAnsi="Arial" w:cs="Arial"/>
          <w:sz w:val="24"/>
          <w:szCs w:val="24"/>
        </w:rPr>
        <w:t xml:space="preserve"> bila stara od 18 do 21 godinu, </w:t>
      </w:r>
      <w:r w:rsidRPr="00E73AA1">
        <w:rPr>
          <w:rFonts w:ascii="Arial" w:eastAsia="Times New Roman" w:hAnsi="Arial" w:cs="Arial"/>
          <w:b/>
          <w:sz w:val="24"/>
          <w:szCs w:val="24"/>
        </w:rPr>
        <w:t>32 izvršilaca</w:t>
      </w:r>
      <w:r w:rsidRPr="00E73AA1">
        <w:rPr>
          <w:rFonts w:ascii="Arial" w:eastAsia="Times New Roman" w:hAnsi="Arial" w:cs="Arial"/>
          <w:sz w:val="24"/>
          <w:szCs w:val="24"/>
        </w:rPr>
        <w:t xml:space="preserve"> od 21 do 31 godinu, </w:t>
      </w:r>
      <w:r w:rsidRPr="00E73AA1">
        <w:rPr>
          <w:rFonts w:ascii="Arial" w:eastAsia="Times New Roman" w:hAnsi="Arial" w:cs="Arial"/>
          <w:b/>
          <w:sz w:val="24"/>
          <w:szCs w:val="24"/>
        </w:rPr>
        <w:t>22 izvršioca</w:t>
      </w:r>
      <w:r w:rsidRPr="00E73AA1">
        <w:rPr>
          <w:rFonts w:ascii="Arial" w:eastAsia="Times New Roman" w:hAnsi="Arial" w:cs="Arial"/>
          <w:sz w:val="24"/>
          <w:szCs w:val="24"/>
        </w:rPr>
        <w:t xml:space="preserve"> od 31 do 41 godinu, </w:t>
      </w:r>
      <w:r w:rsidRPr="00E73AA1">
        <w:rPr>
          <w:rFonts w:ascii="Arial" w:eastAsia="Times New Roman" w:hAnsi="Arial" w:cs="Arial"/>
          <w:b/>
          <w:sz w:val="24"/>
          <w:szCs w:val="24"/>
        </w:rPr>
        <w:t>66 izvršioca</w:t>
      </w:r>
      <w:r w:rsidRPr="00E73AA1">
        <w:rPr>
          <w:rFonts w:ascii="Arial" w:eastAsia="Times New Roman" w:hAnsi="Arial" w:cs="Arial"/>
          <w:sz w:val="24"/>
          <w:szCs w:val="24"/>
        </w:rPr>
        <w:t xml:space="preserve"> od 41 do 51 godine i </w:t>
      </w:r>
      <w:r w:rsidRPr="00E73AA1">
        <w:rPr>
          <w:rFonts w:ascii="Arial" w:eastAsia="Times New Roman" w:hAnsi="Arial" w:cs="Arial"/>
          <w:b/>
          <w:sz w:val="24"/>
          <w:szCs w:val="24"/>
        </w:rPr>
        <w:t>25 izvršilaca</w:t>
      </w:r>
      <w:r w:rsidRPr="00E73AA1">
        <w:rPr>
          <w:rFonts w:ascii="Arial" w:eastAsia="Times New Roman" w:hAnsi="Arial" w:cs="Arial"/>
          <w:sz w:val="24"/>
          <w:szCs w:val="24"/>
        </w:rPr>
        <w:t xml:space="preserve"> preko 51 godine.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 xml:space="preserve">Vezano za 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nivo obrazovanja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izvršilaca krivičnih djela u 2021. godini pokazuje da najviše izvršilaca krivičnih djela imaju srednju stručnu spremu i to </w:t>
      </w:r>
      <w:r w:rsidRPr="00E73AA1">
        <w:rPr>
          <w:rFonts w:ascii="Arial" w:hAnsi="Arial" w:cs="Arial"/>
          <w:b/>
          <w:sz w:val="24"/>
          <w:szCs w:val="24"/>
        </w:rPr>
        <w:t>147</w:t>
      </w:r>
      <w:r w:rsidRPr="00E73AA1">
        <w:rPr>
          <w:rFonts w:ascii="Arial" w:eastAsia="Times New Roman" w:hAnsi="Arial" w:cs="Arial"/>
          <w:b/>
          <w:sz w:val="24"/>
          <w:szCs w:val="24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 dok </w:t>
      </w:r>
      <w:r w:rsidRPr="00E73AA1">
        <w:rPr>
          <w:rFonts w:ascii="Arial" w:eastAsia="Times New Roman" w:hAnsi="Arial" w:cs="Arial"/>
          <w:b/>
          <w:sz w:val="24"/>
          <w:szCs w:val="24"/>
        </w:rPr>
        <w:t>10 izvršilaca</w:t>
      </w:r>
      <w:r w:rsidRPr="00E73AA1">
        <w:rPr>
          <w:rFonts w:ascii="Arial" w:eastAsia="Times New Roman" w:hAnsi="Arial" w:cs="Arial"/>
          <w:sz w:val="24"/>
          <w:szCs w:val="24"/>
        </w:rPr>
        <w:t xml:space="preserve"> ima visoku stručnu spremu 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ab/>
        <w:t xml:space="preserve">Što se tiče </w:t>
      </w:r>
      <w:r w:rsidRPr="00E73AA1">
        <w:rPr>
          <w:rFonts w:ascii="Arial" w:eastAsia="Times New Roman" w:hAnsi="Arial" w:cs="Arial"/>
          <w:b/>
          <w:i/>
          <w:sz w:val="24"/>
          <w:szCs w:val="24"/>
        </w:rPr>
        <w:t>socijalne strukture</w:t>
      </w:r>
      <w:r w:rsidRPr="00E73AA1">
        <w:rPr>
          <w:rFonts w:ascii="Arial" w:eastAsia="Times New Roman" w:hAnsi="Arial" w:cs="Arial"/>
          <w:sz w:val="24"/>
          <w:szCs w:val="24"/>
        </w:rPr>
        <w:t xml:space="preserve"> izvršilaca krivičnih djela, analiza pokazuje da su </w:t>
      </w:r>
      <w:r w:rsidRPr="00E73AA1">
        <w:rPr>
          <w:rFonts w:ascii="Arial" w:eastAsia="Times New Roman" w:hAnsi="Arial" w:cs="Arial"/>
          <w:b/>
          <w:sz w:val="24"/>
          <w:szCs w:val="24"/>
        </w:rPr>
        <w:t>137 izvršilaca</w:t>
      </w:r>
      <w:r w:rsidRPr="00E73AA1">
        <w:rPr>
          <w:rFonts w:ascii="Arial" w:eastAsia="Times New Roman" w:hAnsi="Arial" w:cs="Arial"/>
          <w:sz w:val="24"/>
          <w:szCs w:val="24"/>
        </w:rPr>
        <w:t xml:space="preserve"> nezaposlena lica,  </w:t>
      </w:r>
      <w:r w:rsidRPr="00E73AA1">
        <w:rPr>
          <w:rFonts w:ascii="Arial" w:eastAsia="Times New Roman" w:hAnsi="Arial" w:cs="Arial"/>
          <w:b/>
          <w:sz w:val="24"/>
          <w:szCs w:val="24"/>
        </w:rPr>
        <w:t>20 izvršioca</w:t>
      </w:r>
      <w:r w:rsidRPr="00E73AA1">
        <w:rPr>
          <w:rFonts w:ascii="Arial" w:eastAsia="Times New Roman" w:hAnsi="Arial" w:cs="Arial"/>
          <w:sz w:val="24"/>
          <w:szCs w:val="24"/>
        </w:rPr>
        <w:t xml:space="preserve"> su zaposlena lica.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ab/>
        <w:t xml:space="preserve">Najveći broj izvršilaca krivičnih djela su muškog pola, ukupno </w:t>
      </w:r>
      <w:r w:rsidRPr="00E73AA1">
        <w:rPr>
          <w:rFonts w:ascii="Arial" w:eastAsia="Times New Roman" w:hAnsi="Arial" w:cs="Arial"/>
          <w:b/>
          <w:sz w:val="24"/>
          <w:szCs w:val="24"/>
        </w:rPr>
        <w:t>139 lica</w:t>
      </w:r>
      <w:r w:rsidRPr="00E73AA1">
        <w:rPr>
          <w:rFonts w:ascii="Arial" w:eastAsia="Times New Roman" w:hAnsi="Arial" w:cs="Arial"/>
          <w:sz w:val="24"/>
          <w:szCs w:val="24"/>
        </w:rPr>
        <w:t xml:space="preserve">, dok su </w:t>
      </w:r>
      <w:r w:rsidRPr="00E73AA1">
        <w:rPr>
          <w:rFonts w:ascii="Arial" w:eastAsia="Times New Roman" w:hAnsi="Arial" w:cs="Arial"/>
          <w:b/>
          <w:sz w:val="24"/>
          <w:szCs w:val="24"/>
        </w:rPr>
        <w:t>18 izvršilaca</w:t>
      </w:r>
      <w:r w:rsidRPr="00E73AA1">
        <w:rPr>
          <w:rFonts w:ascii="Arial" w:eastAsia="Times New Roman" w:hAnsi="Arial" w:cs="Arial"/>
          <w:sz w:val="24"/>
          <w:szCs w:val="24"/>
        </w:rPr>
        <w:t xml:space="preserve"> ženskog pola.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 xml:space="preserve"> Od ukupnog broja prijavljenih lica,  16 su povratnici.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sz w:val="24"/>
          <w:szCs w:val="24"/>
        </w:rPr>
        <w:t xml:space="preserve">U 2021. godini u </w:t>
      </w:r>
      <w:r w:rsidRPr="00E73AA1">
        <w:rPr>
          <w:rFonts w:ascii="Arial" w:eastAsia="Times New Roman" w:hAnsi="Arial" w:cs="Arial"/>
          <w:b/>
          <w:sz w:val="24"/>
          <w:szCs w:val="24"/>
        </w:rPr>
        <w:t>100</w:t>
      </w:r>
      <w:r w:rsidRPr="00E73AA1">
        <w:rPr>
          <w:rFonts w:ascii="Arial" w:eastAsia="Times New Roman" w:hAnsi="Arial" w:cs="Arial"/>
          <w:sz w:val="24"/>
          <w:szCs w:val="24"/>
        </w:rPr>
        <w:t xml:space="preserve"> slučajeva oštećeni subjekti su fizička lica.  U </w:t>
      </w:r>
      <w:r w:rsidRPr="00E73AA1">
        <w:rPr>
          <w:rFonts w:ascii="Arial" w:eastAsia="Times New Roman" w:hAnsi="Arial" w:cs="Arial"/>
          <w:b/>
          <w:sz w:val="24"/>
          <w:szCs w:val="24"/>
        </w:rPr>
        <w:t>57</w:t>
      </w:r>
      <w:r w:rsidRPr="00E73AA1">
        <w:rPr>
          <w:rFonts w:ascii="Arial" w:eastAsia="Times New Roman" w:hAnsi="Arial" w:cs="Arial"/>
          <w:sz w:val="24"/>
          <w:szCs w:val="24"/>
        </w:rPr>
        <w:t xml:space="preserve"> slučajeva oštećena su pravna lica, najčešće  oštećena pravna lica su CEDIS (privatna firma) ili neki državni organ(Uprava za šume, JP Nacionalni park i sl.)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6026A" w:rsidRDefault="00D6026A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6026A" w:rsidRDefault="00D6026A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6026A" w:rsidRDefault="00D6026A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266" w:rsidRDefault="00BD6266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266" w:rsidRDefault="00BD6266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266" w:rsidRDefault="00BD6266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266" w:rsidRDefault="00BD6266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266" w:rsidRDefault="00BD6266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lastRenderedPageBreak/>
        <w:t>TABELARNI PRIKAZ ANALIZE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Mjesto izvršenja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Gradsko područje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Seosko područje</w:t>
            </w:r>
          </w:p>
        </w:tc>
      </w:tr>
      <w:tr w:rsidR="00E73AA1" w:rsidRPr="00E73AA1" w:rsidTr="001C4323">
        <w:trPr>
          <w:trHeight w:val="329"/>
        </w:trPr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Vrijeme izvršenja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11051" w:type="dxa"/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1700"/>
        <w:gridCol w:w="1209"/>
        <w:gridCol w:w="1512"/>
      </w:tblGrid>
      <w:tr w:rsidR="00E73AA1" w:rsidRPr="00E73AA1" w:rsidTr="001C4323">
        <w:trPr>
          <w:trHeight w:val="451"/>
        </w:trPr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jutro</w:t>
            </w:r>
          </w:p>
        </w:tc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popodne</w:t>
            </w:r>
          </w:p>
        </w:tc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noć</w:t>
            </w:r>
          </w:p>
        </w:tc>
        <w:tc>
          <w:tcPr>
            <w:tcW w:w="170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Duži period</w:t>
            </w:r>
          </w:p>
        </w:tc>
        <w:tc>
          <w:tcPr>
            <w:tcW w:w="120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nepoznat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AA1" w:rsidRPr="00E73AA1" w:rsidTr="001C4323">
        <w:trPr>
          <w:trHeight w:val="396"/>
        </w:trPr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1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70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0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12" w:type="dxa"/>
            <w:vMerge/>
            <w:tcBorders>
              <w:bottom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Godišnje doba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1805"/>
        <w:gridCol w:w="1839"/>
        <w:gridCol w:w="1822"/>
        <w:gridCol w:w="1979"/>
      </w:tblGrid>
      <w:tr w:rsidR="00E73AA1" w:rsidRPr="00E73AA1" w:rsidTr="001C4323">
        <w:trPr>
          <w:trHeight w:val="285"/>
        </w:trPr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proljeće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ljeto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jesen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zima</w:t>
            </w:r>
          </w:p>
        </w:tc>
        <w:tc>
          <w:tcPr>
            <w:tcW w:w="219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nepoznato</w:t>
            </w:r>
          </w:p>
        </w:tc>
      </w:tr>
      <w:tr w:rsidR="00E73AA1" w:rsidRPr="00E73AA1" w:rsidTr="001C4323">
        <w:trPr>
          <w:trHeight w:val="420"/>
        </w:trPr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9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Vrijeme po mjesecima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701"/>
        <w:gridCol w:w="787"/>
        <w:gridCol w:w="708"/>
        <w:gridCol w:w="731"/>
        <w:gridCol w:w="693"/>
        <w:gridCol w:w="660"/>
        <w:gridCol w:w="729"/>
        <w:gridCol w:w="729"/>
        <w:gridCol w:w="694"/>
        <w:gridCol w:w="731"/>
        <w:gridCol w:w="730"/>
        <w:gridCol w:w="765"/>
      </w:tblGrid>
      <w:tr w:rsidR="00E73AA1" w:rsidRPr="00E73AA1" w:rsidTr="001C4323">
        <w:tc>
          <w:tcPr>
            <w:tcW w:w="84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84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feb</w:t>
            </w:r>
          </w:p>
        </w:tc>
        <w:tc>
          <w:tcPr>
            <w:tcW w:w="87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mart</w:t>
            </w:r>
          </w:p>
        </w:tc>
        <w:tc>
          <w:tcPr>
            <w:tcW w:w="85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apr</w:t>
            </w:r>
          </w:p>
        </w:tc>
        <w:tc>
          <w:tcPr>
            <w:tcW w:w="85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84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  <w:tc>
          <w:tcPr>
            <w:tcW w:w="83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jul</w:t>
            </w:r>
          </w:p>
        </w:tc>
        <w:tc>
          <w:tcPr>
            <w:tcW w:w="85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avg</w:t>
            </w:r>
          </w:p>
        </w:tc>
        <w:tc>
          <w:tcPr>
            <w:tcW w:w="85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sep</w:t>
            </w:r>
          </w:p>
        </w:tc>
        <w:tc>
          <w:tcPr>
            <w:tcW w:w="84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okt</w:t>
            </w:r>
          </w:p>
        </w:tc>
        <w:tc>
          <w:tcPr>
            <w:tcW w:w="85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  <w:tc>
          <w:tcPr>
            <w:tcW w:w="8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79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</w:t>
            </w:r>
          </w:p>
        </w:tc>
      </w:tr>
      <w:tr w:rsidR="00E73AA1" w:rsidRPr="00E73AA1" w:rsidTr="001C4323">
        <w:trPr>
          <w:trHeight w:val="414"/>
        </w:trPr>
        <w:tc>
          <w:tcPr>
            <w:tcW w:w="84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Starost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1985"/>
        <w:gridCol w:w="1250"/>
        <w:gridCol w:w="1443"/>
      </w:tblGrid>
      <w:tr w:rsidR="00E73AA1" w:rsidRPr="00E73AA1" w:rsidTr="001C4323">
        <w:tc>
          <w:tcPr>
            <w:tcW w:w="223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18-21</w:t>
            </w:r>
          </w:p>
        </w:tc>
        <w:tc>
          <w:tcPr>
            <w:tcW w:w="212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21-31</w:t>
            </w:r>
          </w:p>
        </w:tc>
        <w:tc>
          <w:tcPr>
            <w:tcW w:w="198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31-41</w:t>
            </w:r>
          </w:p>
        </w:tc>
        <w:tc>
          <w:tcPr>
            <w:tcW w:w="198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41-51</w:t>
            </w:r>
          </w:p>
        </w:tc>
        <w:tc>
          <w:tcPr>
            <w:tcW w:w="125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51 I više</w:t>
            </w:r>
          </w:p>
        </w:tc>
        <w:tc>
          <w:tcPr>
            <w:tcW w:w="1443" w:type="dxa"/>
            <w:vMerge w:val="restart"/>
            <w:tcBorders>
              <w:top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AA1" w:rsidRPr="00E73AA1" w:rsidTr="001C4323">
        <w:trPr>
          <w:trHeight w:val="264"/>
        </w:trPr>
        <w:tc>
          <w:tcPr>
            <w:tcW w:w="223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25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3" w:type="dxa"/>
            <w:vMerge/>
            <w:tcBorders>
              <w:bottom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Nivo obrazovanja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291"/>
        <w:gridCol w:w="2477"/>
        <w:gridCol w:w="2184"/>
      </w:tblGrid>
      <w:tr w:rsidR="00E73AA1" w:rsidRPr="00E73AA1" w:rsidTr="001C4323"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Osnovna škola</w:t>
            </w: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SSS</w:t>
            </w: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Visoko obrazovanje</w:t>
            </w: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AA1" w:rsidRPr="00E73AA1" w:rsidTr="001C4323"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5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Socijalna pripadnost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802"/>
        <w:gridCol w:w="2115"/>
        <w:gridCol w:w="15"/>
        <w:gridCol w:w="2265"/>
        <w:gridCol w:w="2323"/>
        <w:gridCol w:w="1503"/>
      </w:tblGrid>
      <w:tr w:rsidR="00E73AA1" w:rsidRPr="00E73AA1" w:rsidTr="001C4323">
        <w:trPr>
          <w:trHeight w:val="311"/>
        </w:trPr>
        <w:tc>
          <w:tcPr>
            <w:tcW w:w="2802" w:type="dxa"/>
            <w:vMerge w:val="restart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nezaposleni</w:t>
            </w:r>
          </w:p>
        </w:tc>
        <w:tc>
          <w:tcPr>
            <w:tcW w:w="4395" w:type="dxa"/>
            <w:gridSpan w:val="3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                             zaposleni</w:t>
            </w:r>
          </w:p>
        </w:tc>
        <w:tc>
          <w:tcPr>
            <w:tcW w:w="2323" w:type="dxa"/>
            <w:vMerge w:val="restart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penzioneri</w:t>
            </w:r>
          </w:p>
        </w:tc>
        <w:tc>
          <w:tcPr>
            <w:tcW w:w="1503" w:type="dxa"/>
            <w:vMerge w:val="restart"/>
            <w:tcBorders>
              <w:top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AA1" w:rsidRPr="00E73AA1" w:rsidTr="001C4323">
        <w:trPr>
          <w:trHeight w:val="375"/>
        </w:trPr>
        <w:tc>
          <w:tcPr>
            <w:tcW w:w="2802" w:type="dxa"/>
            <w:vMerge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radnici</w:t>
            </w:r>
          </w:p>
        </w:tc>
        <w:tc>
          <w:tcPr>
            <w:tcW w:w="226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službenici</w:t>
            </w:r>
          </w:p>
        </w:tc>
        <w:tc>
          <w:tcPr>
            <w:tcW w:w="2323" w:type="dxa"/>
            <w:vMerge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AA1" w:rsidRPr="00E73AA1" w:rsidTr="001C4323">
        <w:trPr>
          <w:trHeight w:val="536"/>
        </w:trPr>
        <w:tc>
          <w:tcPr>
            <w:tcW w:w="280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11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80" w:type="dxa"/>
            <w:gridSpan w:val="2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03" w:type="dxa"/>
            <w:vMerge/>
            <w:tcBorders>
              <w:bottom w:val="nil"/>
            </w:tcBorders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 xml:space="preserve">Pol 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Muški 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Ženski</w:t>
            </w:r>
          </w:p>
        </w:tc>
      </w:tr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Povrat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1"/>
        <w:gridCol w:w="4719"/>
      </w:tblGrid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opšti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specijalni</w:t>
            </w:r>
          </w:p>
        </w:tc>
      </w:tr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Oštećeni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</w:tr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E73AA1" w:rsidRPr="00E73AA1" w:rsidTr="001C4323"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6026A" w:rsidRDefault="00D6026A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6026A" w:rsidRDefault="00D6026A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6026A" w:rsidRPr="00E73AA1" w:rsidRDefault="00D6026A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lastRenderedPageBreak/>
        <w:t>TABELARNI PRIKAZ POZNATIH PUNOLJETNIH, MALOLJETNIH UČINILACA I PO NEPOZNATIM IZVRŠIOCIMA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761"/>
        <w:gridCol w:w="794"/>
        <w:gridCol w:w="935"/>
        <w:gridCol w:w="761"/>
        <w:gridCol w:w="820"/>
        <w:gridCol w:w="910"/>
        <w:gridCol w:w="769"/>
        <w:gridCol w:w="854"/>
        <w:gridCol w:w="867"/>
      </w:tblGrid>
      <w:tr w:rsidR="00E73AA1" w:rsidRPr="00E73AA1" w:rsidTr="001C4323">
        <w:tc>
          <w:tcPr>
            <w:tcW w:w="201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ODT PLAV</w:t>
            </w:r>
          </w:p>
        </w:tc>
        <w:tc>
          <w:tcPr>
            <w:tcW w:w="2521" w:type="dxa"/>
            <w:gridSpan w:val="3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POZNATI PUNOLJETNI</w:t>
            </w:r>
          </w:p>
        </w:tc>
        <w:tc>
          <w:tcPr>
            <w:tcW w:w="2521" w:type="dxa"/>
            <w:gridSpan w:val="3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MALOLJETNICI</w:t>
            </w:r>
          </w:p>
        </w:tc>
        <w:tc>
          <w:tcPr>
            <w:tcW w:w="2520" w:type="dxa"/>
            <w:gridSpan w:val="3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NEPOZNATI</w:t>
            </w:r>
          </w:p>
        </w:tc>
      </w:tr>
      <w:tr w:rsidR="00E73AA1" w:rsidRPr="00E73AA1" w:rsidTr="001C4323">
        <w:tc>
          <w:tcPr>
            <w:tcW w:w="201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0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5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6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2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3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71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6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E73AA1" w:rsidRPr="00E73AA1" w:rsidTr="001C4323">
        <w:tc>
          <w:tcPr>
            <w:tcW w:w="201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80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95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76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3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71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6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8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Analiza oštećenih po glavama KZCG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14, krivična djela protiv života i tijela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193"/>
        <w:gridCol w:w="1211"/>
        <w:gridCol w:w="1542"/>
        <w:gridCol w:w="1466"/>
        <w:gridCol w:w="1432"/>
        <w:gridCol w:w="1321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3 teška tjelesna povreda, 6 lake povrede, 4 ugrožavanje opsanim oruđem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15, krivična djela protiv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sloboda i prava čovjeka i građanina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79"/>
        <w:gridCol w:w="1197"/>
        <w:gridCol w:w="1604"/>
        <w:gridCol w:w="1462"/>
        <w:gridCol w:w="1427"/>
        <w:gridCol w:w="1312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 osjećaja ugroženosti, 1 proganjnanje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18, krivična djela protiv polne slobode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73"/>
        <w:gridCol w:w="1191"/>
        <w:gridCol w:w="1631"/>
        <w:gridCol w:w="1460"/>
        <w:gridCol w:w="1424"/>
        <w:gridCol w:w="1307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 nedozvoljene polne radnje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19, krivična djela protiv braka i porodice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73"/>
        <w:gridCol w:w="1191"/>
        <w:gridCol w:w="1631"/>
        <w:gridCol w:w="1460"/>
        <w:gridCol w:w="1424"/>
        <w:gridCol w:w="1307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 nasilja u porodici, 1 nedavanje izdržavanja,1 vanbračna zajednica sa mal.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lastRenderedPageBreak/>
        <w:t>Glava 22, krivična djela protiv imovine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1205"/>
        <w:gridCol w:w="1227"/>
        <w:gridCol w:w="1560"/>
        <w:gridCol w:w="1430"/>
        <w:gridCol w:w="1394"/>
        <w:gridCol w:w="1307"/>
      </w:tblGrid>
      <w:tr w:rsidR="00E73AA1" w:rsidRPr="00E73AA1" w:rsidTr="001C4323">
        <w:tc>
          <w:tcPr>
            <w:tcW w:w="122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20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22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6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43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39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30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22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22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 kradje, 7 teških kradja,31 oduzimanja tudjih stvari, 1 oduzimanje vozila, 1 uništenje I oštećenje tuđe stvari, 4 protivpravna zauzimanja zemljišta</w:t>
            </w:r>
          </w:p>
        </w:tc>
        <w:tc>
          <w:tcPr>
            <w:tcW w:w="1430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moguće precizno utvrditi</w:t>
            </w:r>
          </w:p>
        </w:tc>
        <w:tc>
          <w:tcPr>
            <w:tcW w:w="139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7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23, krivična djela protiv platnog prometa i privrednog</w:t>
      </w:r>
      <w:r w:rsidRPr="00E73AA1">
        <w:rPr>
          <w:rFonts w:ascii="Arial" w:eastAsia="Times New Roman" w:hAnsi="Arial" w:cs="Arial"/>
          <w:sz w:val="24"/>
          <w:szCs w:val="24"/>
        </w:rPr>
        <w:t xml:space="preserve"> </w:t>
      </w:r>
      <w:r w:rsidRPr="00E73AA1">
        <w:rPr>
          <w:rFonts w:ascii="Arial" w:eastAsia="Times New Roman" w:hAnsi="Arial" w:cs="Arial"/>
          <w:b/>
          <w:sz w:val="24"/>
          <w:szCs w:val="24"/>
        </w:rPr>
        <w:t>poslovanja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73"/>
        <w:gridCol w:w="1191"/>
        <w:gridCol w:w="1631"/>
        <w:gridCol w:w="1460"/>
        <w:gridCol w:w="1424"/>
        <w:gridCol w:w="1307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 nedozvoljene trgovine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lastRenderedPageBreak/>
        <w:t>Glava 24, krivična djela protiv zdravlja ljudi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75"/>
        <w:gridCol w:w="1201"/>
        <w:gridCol w:w="1658"/>
        <w:gridCol w:w="1442"/>
        <w:gridCol w:w="1409"/>
        <w:gridCol w:w="1304"/>
      </w:tblGrid>
      <w:tr w:rsidR="00E73AA1" w:rsidRPr="00E73AA1" w:rsidTr="001C4323">
        <w:tc>
          <w:tcPr>
            <w:tcW w:w="127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28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31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41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46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44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37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276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1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24 nepostupanja po zdravstvenim propisima za suzbijanje opasne zarazne bolesti</w:t>
            </w:r>
          </w:p>
        </w:tc>
        <w:tc>
          <w:tcPr>
            <w:tcW w:w="146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78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25, krivična djela protiv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životne sredine i uređenja prostora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73"/>
        <w:gridCol w:w="1191"/>
        <w:gridCol w:w="1631"/>
        <w:gridCol w:w="1460"/>
        <w:gridCol w:w="1424"/>
        <w:gridCol w:w="1307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11 šumskih kradja, 1 nedozvoljena gradnja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nemoguće je utvrditi precizno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26, krivična djela protiv opšte sigursnosti ljudi I imovine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25"/>
        <w:gridCol w:w="1241"/>
        <w:gridCol w:w="1405"/>
        <w:gridCol w:w="1475"/>
        <w:gridCol w:w="1444"/>
        <w:gridCol w:w="1342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336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1 teško djelo protiv opšte sigurnosti i 1 uništenje </w:t>
            </w:r>
            <w:r w:rsidRPr="00E73AA1">
              <w:rPr>
                <w:rFonts w:ascii="Arial" w:hAnsi="Arial" w:cs="Arial"/>
                <w:sz w:val="24"/>
                <w:szCs w:val="24"/>
              </w:rPr>
              <w:lastRenderedPageBreak/>
              <w:t>javnih uređaja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27, krivična djela protiv bezbijednosti javnog saobraćaja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12"/>
        <w:gridCol w:w="1229"/>
        <w:gridCol w:w="1463"/>
        <w:gridCol w:w="1471"/>
        <w:gridCol w:w="1439"/>
        <w:gridCol w:w="1333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336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Lake tjelesne povrede i materijalna šteta na vozilima 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30, krivična djela protiv državnih organa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9"/>
        <w:gridCol w:w="1216"/>
        <w:gridCol w:w="1518"/>
        <w:gridCol w:w="1467"/>
        <w:gridCol w:w="1434"/>
        <w:gridCol w:w="1325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 2 skinutih službenih pečata, 1 napad na službeno lice, 2 samovlašća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Nemože se precizno odrediti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31, krivična djela protiv pravosuđa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193"/>
        <w:gridCol w:w="1211"/>
        <w:gridCol w:w="1542"/>
        <w:gridCol w:w="1466"/>
        <w:gridCol w:w="1432"/>
        <w:gridCol w:w="1321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 lažan iskaz, i 1 lažno prijavljivanje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32, krivična djela protiv javnog reda i mira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73"/>
        <w:gridCol w:w="1191"/>
        <w:gridCol w:w="1631"/>
        <w:gridCol w:w="1460"/>
        <w:gridCol w:w="1424"/>
        <w:gridCol w:w="1307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6 nasilničko ponašanje, 2 nedozvoljena držanja 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33, krivična djela protiv pravnog saobraćaja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176"/>
        <w:gridCol w:w="1194"/>
        <w:gridCol w:w="1617"/>
        <w:gridCol w:w="1461"/>
        <w:gridCol w:w="1425"/>
        <w:gridCol w:w="1310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7 Falsifikovana isprava, 1 faslifikovanje službene isprave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utvrđeno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AA1">
        <w:rPr>
          <w:rFonts w:ascii="Arial" w:eastAsia="Times New Roman" w:hAnsi="Arial" w:cs="Arial"/>
          <w:b/>
          <w:sz w:val="24"/>
          <w:szCs w:val="24"/>
        </w:rPr>
        <w:t>Glava 34, krivična djela protiv službene dužnosti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117"/>
        <w:gridCol w:w="1138"/>
        <w:gridCol w:w="1871"/>
        <w:gridCol w:w="1444"/>
        <w:gridCol w:w="1403"/>
        <w:gridCol w:w="1270"/>
      </w:tblGrid>
      <w:tr w:rsidR="00E73AA1" w:rsidRPr="00E73AA1" w:rsidTr="001C4323"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Fizičko lice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Pravno lice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posljedica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Pribavljena korist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Nastupjela šteta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Nije nastupila šteta</w:t>
            </w:r>
          </w:p>
        </w:tc>
      </w:tr>
      <w:tr w:rsidR="00E73AA1" w:rsidRPr="00E73AA1" w:rsidTr="001C4323">
        <w:trPr>
          <w:trHeight w:val="1105"/>
        </w:trPr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 xml:space="preserve">10 zloupotrijebljnih položaja 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4" w:type="dxa"/>
          </w:tcPr>
          <w:p w:rsidR="00E73AA1" w:rsidRPr="00E73AA1" w:rsidRDefault="00E73AA1" w:rsidP="001C4323">
            <w:pPr>
              <w:rPr>
                <w:rFonts w:ascii="Arial" w:hAnsi="Arial" w:cs="Arial"/>
                <w:sz w:val="24"/>
                <w:szCs w:val="24"/>
              </w:rPr>
            </w:pPr>
            <w:r w:rsidRPr="00E73A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KRIMINALISTIČKI ASPEKT KRIVIČNIH DJELA </w:t>
      </w: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SA </w:t>
      </w: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STANOVIŠTA TAKTIKE I METODIKE OTKRIVANJA KRIVIČNIH DJELA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izvještajnoj godini krivična djela su otkrivana od strane policije,  od strane radnika CEDIS-a, od strane službenika uprave za šume Pljevlje - Područne jedinice Plav, od strane službenika NP “Prokletije“ Plav, od šumarskog inspektora, a u dobrom dijelu i po inicijativi samog Tužilaštva posebno nakon postupanja u KTR predmetima a jedan odredjeni broj ima i krivičnih prijava koje su podnesene i od strane fizičkih lica. U izvještajnoj godini kao i u toku prethodnih godina bilo je dosta i krivičnih prijava podnesenih protiv NN lica i to uglavnom za krivična djela teška krađa, krađa i šumska krađa. Tužilaštvo je po svakoj takvoj krivičnoj prijavi preduzimalo određene radnje i davalo naloge policiji i drugim organima da preduzmu određene mjere u cilju identifikovanja izvršioca krivičnih djela i to kao što su određena vještačenja, donošenje određenih naredbi, saslušanje određenih lica a u odredjenim slučajevima tužilaštvo je i u KTN predmetima vršilo saslušanje većeg broja lica a sve u cilju pronalaženja i identifikovanja izvršioca krivičnog djela.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Smatram da izvršioci krivičnih djela u KTN predmetima nijesu otkriveni u većem broju slučajeva iz razloga što su ta djela vršena u objektima koji se nalaze u zabačenim i planinskim predjelima i što izvršioci nijesu ostavljali tragove izvršenja krivičnog djela, otiske i dr. i što su ta djela vršena obično noću kada nema očevidaca takvih dogadjaja a i uzrok tome je i to što izuzev centra grada drugi djelovi opštine Plava i Gusinja nijesu pokriveni policijskim patrolama a na šumskom zemljištu ni sa patrolama-kontrolama službenika Uprave za šume Pljevlja-PJ Plav, službenika NP „Prokletije“ Plav, i određenih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>inspektora, što znači da se ta lica ne mogu otkriti zbog odsustva mehanizma nadzora i kontrole navedenih lica.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prethodnom dijelu izvještaja su prema ocjeni ovog tužilaštva navedeni uzroci izvršenja krivičnih djela, njihova dinamika i fenomenologija.</w:t>
      </w: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X</w:t>
      </w: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X                                                                        X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Tužilac Feratović Erdan je u aprilu mjesecu podnio ostavku,  tako da  tužilačku funkciju od tada obavlja samo Rukovoditeljka Drita Rugovac.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i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Međutim kriminalitet se ne može suzbiti samo ažurnim, efikasnim, stručnim i zakonitim radom Tužilaštva, jer je za  suzbijanje kriminaliteta potrebno veće angažovanje Uprave policije, finansijske policije i inspekcijskih službi na planu otkrivanja krivičnih djela. Mišljenja smo da aktivnost granične policije, finasijske policije i inspekcijskih službi može biti bolja i veća, posebno na identifikovanju izvršilaca krivičnih djela, kvaliteta krivičnih prijava i dr. </w:t>
      </w:r>
    </w:p>
    <w:p w:rsidR="00E73AA1" w:rsidRPr="00E73AA1" w:rsidRDefault="00E73AA1" w:rsidP="00E73AA1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U izvještajnoj godini, Tužilačku funkciju Tužilaštvo je vršilo ažurno i zakonito  i sa takvim radom doprinijelo je suzbijanju i sprečavanju svih vidova kriminala na području svoje mjesne nadležnosti i u skoro  svakom predmetu vršilo je radnje izvidjaja i to kako u KT predmetima tako i u KTR i KTN predmetima.</w:t>
      </w:r>
    </w:p>
    <w:p w:rsidR="00E73AA1" w:rsidRPr="00E73AA1" w:rsidRDefault="00E73AA1" w:rsidP="00E73AA1">
      <w:pPr>
        <w:spacing w:after="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73AA1" w:rsidRPr="00E73AA1" w:rsidRDefault="00E73AA1" w:rsidP="00E73AA1">
      <w:pPr>
        <w:rPr>
          <w:rFonts w:ascii="Arial" w:hAnsi="Arial" w:cs="Arial"/>
        </w:rPr>
      </w:pPr>
    </w:p>
    <w:p w:rsidR="00851E2A" w:rsidRPr="00E73AA1" w:rsidRDefault="00851E2A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76019" w:rsidRPr="00E73AA1" w:rsidRDefault="00C76019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73AA1" w:rsidRPr="00E73AA1" w:rsidRDefault="00E73AA1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IZVJEŠTAJ  PO  OBRAĐIVA</w:t>
      </w:r>
      <w:r w:rsidR="00C76019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ČIMA  PREDMETA ZA 2021</w:t>
      </w:r>
      <w:r w:rsidR="007E6333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GODINU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C76019" w:rsidP="00851E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Rukovoditeljka</w:t>
      </w:r>
      <w:r w:rsidR="00851E2A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Drita Rugovac</w:t>
      </w:r>
    </w:p>
    <w:p w:rsidR="00851E2A" w:rsidRPr="00E73AA1" w:rsidRDefault="00851E2A" w:rsidP="00851E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851E2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  PREDMETI</w:t>
      </w:r>
    </w:p>
    <w:p w:rsidR="00851E2A" w:rsidRPr="00E73AA1" w:rsidRDefault="00851E2A" w:rsidP="00851E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9487E" w:rsidRPr="00E73AA1" w:rsidRDefault="00851E2A" w:rsidP="008948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postupala je po 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>125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prijava podnesenih pr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>otiv 146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lica, 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>iz predhodne godine ostale su u radu 4 neriješene  prijave protiv 4 lica,  pa je tužiteljka u radu imala ukupno 129 prijava protiv 150 lica od čega je:</w:t>
      </w:r>
    </w:p>
    <w:p w:rsidR="00851E2A" w:rsidRPr="00E73AA1" w:rsidRDefault="00851E2A" w:rsidP="00851E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674E0C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Odbač</w:t>
      </w:r>
      <w:r w:rsidR="00C76019" w:rsidRPr="00E73AA1">
        <w:rPr>
          <w:rFonts w:ascii="Arial" w:eastAsia="Times New Roman" w:hAnsi="Arial" w:cs="Arial"/>
          <w:sz w:val="24"/>
          <w:szCs w:val="24"/>
          <w:lang w:val="sr-Latn-CS"/>
        </w:rPr>
        <w:t>ila je prijave protiv 53 lica (od toga 12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nakon sprovedenog postupka odloženog krivičnog gonjenja ).</w:t>
      </w:r>
    </w:p>
    <w:p w:rsidR="00851E2A" w:rsidRPr="00E73AA1" w:rsidRDefault="00223019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Prijave protiv </w:t>
      </w:r>
      <w:r w:rsidR="00C76019" w:rsidRPr="00E73AA1">
        <w:rPr>
          <w:rFonts w:ascii="Arial" w:eastAsia="Times New Roman" w:hAnsi="Arial" w:cs="Arial"/>
          <w:sz w:val="24"/>
          <w:szCs w:val="24"/>
          <w:lang w:val="sr-Latn-CS"/>
        </w:rPr>
        <w:t>2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ostale su neriješene na kraju izvještajnog perioda</w:t>
      </w:r>
    </w:p>
    <w:p w:rsidR="00851E2A" w:rsidRPr="00E73AA1" w:rsidRDefault="007C6AA7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5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prijava je ustupljena.</w:t>
      </w:r>
    </w:p>
    <w:p w:rsidR="00851E2A" w:rsidRPr="00E73AA1" w:rsidRDefault="00223019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Prijava protiv </w:t>
      </w:r>
      <w:r w:rsidR="00C76019" w:rsidRPr="00E73AA1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spojena je sa ranije formiranim predmetom</w:t>
      </w:r>
    </w:p>
    <w:p w:rsidR="00851E2A" w:rsidRPr="00E73AA1" w:rsidRDefault="00223019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Protiv </w:t>
      </w:r>
      <w:r w:rsidR="00DE5DBC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je vodjena istraga, </w:t>
      </w:r>
    </w:p>
    <w:p w:rsidR="00851E2A" w:rsidRPr="00E73AA1" w:rsidRDefault="00851E2A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</w:t>
      </w:r>
      <w:r w:rsidR="00223019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tiv </w:t>
      </w:r>
      <w:r w:rsidR="00C76019"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podignuta je optužnica.</w:t>
      </w:r>
    </w:p>
    <w:p w:rsidR="00851E2A" w:rsidRPr="00E73AA1" w:rsidRDefault="000D4C78" w:rsidP="00851E2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CS"/>
        </w:rPr>
      </w:pPr>
      <w:r w:rsidRPr="00E73AA1">
        <w:rPr>
          <w:rFonts w:ascii="Arial" w:hAnsi="Arial" w:cs="Arial"/>
          <w:lang w:val="sr-Latn-CS"/>
        </w:rPr>
        <w:t>Protiv 80</w:t>
      </w:r>
      <w:r w:rsidR="00851E2A" w:rsidRPr="00E73AA1">
        <w:rPr>
          <w:rFonts w:ascii="Arial" w:hAnsi="Arial" w:cs="Arial"/>
          <w:lang w:val="sr-Latn-CS"/>
        </w:rPr>
        <w:t xml:space="preserve"> lica podnijet je optužni predlog, iz predhodne </w:t>
      </w:r>
      <w:r w:rsidR="00C76019" w:rsidRPr="00E73AA1">
        <w:rPr>
          <w:rFonts w:ascii="Arial" w:hAnsi="Arial" w:cs="Arial"/>
          <w:lang w:val="sr-Latn-CS"/>
        </w:rPr>
        <w:t>10 optuž</w:t>
      </w:r>
      <w:r w:rsidR="00664B1C" w:rsidRPr="00E73AA1">
        <w:rPr>
          <w:rFonts w:ascii="Arial" w:hAnsi="Arial" w:cs="Arial"/>
          <w:lang w:val="sr-Latn-CS"/>
        </w:rPr>
        <w:t>e</w:t>
      </w:r>
      <w:r w:rsidRPr="00E73AA1">
        <w:rPr>
          <w:rFonts w:ascii="Arial" w:hAnsi="Arial" w:cs="Arial"/>
          <w:lang w:val="sr-Latn-CS"/>
        </w:rPr>
        <w:t>nja pa je u radu ukupno imala 97 optuženja (sa optužnicama)</w:t>
      </w:r>
      <w:r w:rsidR="00851E2A" w:rsidRPr="00E73AA1">
        <w:rPr>
          <w:rFonts w:ascii="Arial" w:hAnsi="Arial" w:cs="Arial"/>
          <w:lang w:val="sr-Latn-CS"/>
        </w:rPr>
        <w:t xml:space="preserve"> </w:t>
      </w:r>
    </w:p>
    <w:p w:rsidR="00851E2A" w:rsidRPr="00E73AA1" w:rsidRDefault="000D4C78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10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kažnjeno je kaznom zatvora</w:t>
      </w:r>
    </w:p>
    <w:p w:rsidR="00851E2A" w:rsidRPr="00E73AA1" w:rsidRDefault="00B66DA6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25</w:t>
      </w:r>
      <w:r w:rsidR="000D4C7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kažnjeno je novčanom kaznom.</w:t>
      </w:r>
    </w:p>
    <w:p w:rsidR="00851E2A" w:rsidRPr="00E73AA1" w:rsidRDefault="00851E2A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Protiv </w:t>
      </w:r>
      <w:r w:rsidR="002E1248">
        <w:rPr>
          <w:rFonts w:ascii="Arial" w:eastAsia="Times New Roman" w:hAnsi="Arial" w:cs="Arial"/>
          <w:sz w:val="24"/>
          <w:szCs w:val="24"/>
          <w:lang w:val="sr-Latn-CS"/>
        </w:rPr>
        <w:t>12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izrečena je uslovna osuda.</w:t>
      </w:r>
    </w:p>
    <w:p w:rsidR="00851E2A" w:rsidRPr="00E73AA1" w:rsidRDefault="00C20588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osud</w:t>
      </w:r>
      <w:r w:rsidR="000D4C78" w:rsidRPr="00E73AA1">
        <w:rPr>
          <w:rFonts w:ascii="Arial" w:eastAsia="Times New Roman" w:hAnsi="Arial" w:cs="Arial"/>
          <w:sz w:val="24"/>
          <w:szCs w:val="24"/>
          <w:lang w:val="sr-Latn-CS"/>
        </w:rPr>
        <w:t>jena su radom u javnom interesu</w:t>
      </w:r>
    </w:p>
    <w:p w:rsidR="000D4C78" w:rsidRPr="00E73AA1" w:rsidRDefault="000D4C78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4 lica izrečena je sudska opomena</w:t>
      </w:r>
    </w:p>
    <w:p w:rsidR="00851E2A" w:rsidRPr="00E73AA1" w:rsidRDefault="00223019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jedno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lice oslobodjeno je optužbe</w:t>
      </w:r>
    </w:p>
    <w:p w:rsidR="00851E2A" w:rsidRPr="00E73AA1" w:rsidRDefault="00990167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38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optuženja ostala su neriješena</w:t>
      </w:r>
      <w:r w:rsidR="000D4C78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na kraju izvještajnog perioda</w:t>
      </w:r>
    </w:p>
    <w:p w:rsidR="00851E2A" w:rsidRPr="00E73AA1" w:rsidRDefault="00851E2A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Od ukupnog broja presudjenih optuženja </w:t>
      </w:r>
      <w:r w:rsidR="00C20588">
        <w:rPr>
          <w:rFonts w:ascii="Arial" w:eastAsia="Times New Roman" w:hAnsi="Arial" w:cs="Arial"/>
          <w:sz w:val="24"/>
          <w:szCs w:val="24"/>
          <w:lang w:val="sr-Latn-CS"/>
        </w:rPr>
        <w:t>(59) 58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su osudjujuće odluke ili </w:t>
      </w:r>
      <w:r w:rsidR="00C20588">
        <w:rPr>
          <w:rFonts w:ascii="Arial" w:eastAsia="Times New Roman" w:hAnsi="Arial" w:cs="Arial"/>
          <w:sz w:val="24"/>
          <w:szCs w:val="24"/>
          <w:lang w:val="sr-Latn-CS"/>
        </w:rPr>
        <w:t>98,30</w:t>
      </w:r>
      <w:r w:rsidR="000D4C78" w:rsidRPr="00E73AA1">
        <w:rPr>
          <w:rFonts w:ascii="Arial" w:eastAsia="Times New Roman" w:hAnsi="Arial" w:cs="Arial"/>
          <w:sz w:val="24"/>
          <w:szCs w:val="24"/>
          <w:lang w:val="sr-Latn-CS"/>
        </w:rPr>
        <w:t>%</w:t>
      </w:r>
    </w:p>
    <w:p w:rsidR="00851E2A" w:rsidRPr="00E73AA1" w:rsidRDefault="00851E2A" w:rsidP="00851E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izvještajnom periodu uložila je jednu žalbu i ista je </w:t>
      </w:r>
      <w:r w:rsidR="000D4C78" w:rsidRPr="00E73AA1">
        <w:rPr>
          <w:rFonts w:ascii="Arial" w:eastAsia="Times New Roman" w:hAnsi="Arial" w:cs="Arial"/>
          <w:sz w:val="24"/>
          <w:szCs w:val="24"/>
          <w:lang w:val="sr-Latn-CS"/>
        </w:rPr>
        <w:t>neriješena na kraju izvještajnog perioda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716424" w:rsidRPr="00E73AA1" w:rsidRDefault="00716424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KTR PREDMETI</w:t>
      </w: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izvještajnoj godini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1C4323">
        <w:rPr>
          <w:rFonts w:ascii="Arial" w:eastAsia="Times New Roman" w:hAnsi="Arial" w:cs="Arial"/>
          <w:sz w:val="24"/>
          <w:szCs w:val="24"/>
          <w:lang w:val="sr-Latn-CS"/>
        </w:rPr>
        <w:t xml:space="preserve">postupala je u 47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predmeta, koji su riješeni na sledeći način:</w:t>
      </w:r>
    </w:p>
    <w:p w:rsidR="00851E2A" w:rsidRPr="00E73AA1" w:rsidRDefault="00851E2A" w:rsidP="00851E2A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Default="00851E2A" w:rsidP="00851E2A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455EFF" w:rsidRDefault="00455EFF" w:rsidP="00455EFF">
      <w:pPr>
        <w:pStyle w:val="ListParagraph"/>
        <w:ind w:left="144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</w:p>
    <w:p w:rsidR="00DC12E3" w:rsidRDefault="00131B7C" w:rsidP="00455EFF">
      <w:pPr>
        <w:pStyle w:val="ListParagraph"/>
        <w:numPr>
          <w:ilvl w:val="0"/>
          <w:numId w:val="8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9</w:t>
      </w:r>
      <w:r w:rsidR="00455EFF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 predmeta po osnovu zamolnice</w:t>
      </w:r>
    </w:p>
    <w:p w:rsidR="00455EFF" w:rsidRDefault="00131B7C" w:rsidP="00455EFF">
      <w:pPr>
        <w:pStyle w:val="ListParagraph"/>
        <w:numPr>
          <w:ilvl w:val="0"/>
          <w:numId w:val="8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7</w:t>
      </w:r>
      <w:r w:rsidR="00455EFF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 predmeta su  donijete naredbe</w:t>
      </w:r>
    </w:p>
    <w:p w:rsidR="00455EFF" w:rsidRDefault="00131B7C" w:rsidP="00455EFF">
      <w:pPr>
        <w:pStyle w:val="ListParagraph"/>
        <w:numPr>
          <w:ilvl w:val="0"/>
          <w:numId w:val="8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22 predmeta dato je</w:t>
      </w:r>
      <w:r w:rsidR="00455EFF">
        <w:rPr>
          <w:rFonts w:ascii="Arial" w:hAnsi="Arial" w:cs="Arial"/>
          <w:lang w:val="sr-Latn-CS"/>
        </w:rPr>
        <w:t xml:space="preserve"> mišljenje</w:t>
      </w:r>
      <w:r>
        <w:rPr>
          <w:rFonts w:ascii="Arial" w:hAnsi="Arial" w:cs="Arial"/>
          <w:lang w:val="sr-Latn-CS"/>
        </w:rPr>
        <w:t xml:space="preserve"> tužioca</w:t>
      </w:r>
    </w:p>
    <w:p w:rsidR="00455EFF" w:rsidRDefault="00131B7C" w:rsidP="00455EFF">
      <w:pPr>
        <w:pStyle w:val="ListParagraph"/>
        <w:numPr>
          <w:ilvl w:val="0"/>
          <w:numId w:val="8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U 3 predmeta </w:t>
      </w:r>
      <w:r w:rsidR="00455EFF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donijete su </w:t>
      </w:r>
      <w:r w:rsidR="00455EFF">
        <w:rPr>
          <w:rFonts w:ascii="Arial" w:hAnsi="Arial" w:cs="Arial"/>
          <w:lang w:val="sr-Latn-CS"/>
        </w:rPr>
        <w:t>sl</w:t>
      </w:r>
      <w:r>
        <w:rPr>
          <w:rFonts w:ascii="Arial" w:hAnsi="Arial" w:cs="Arial"/>
          <w:lang w:val="sr-Latn-CS"/>
        </w:rPr>
        <w:t>.</w:t>
      </w:r>
      <w:r w:rsidR="00455EFF">
        <w:rPr>
          <w:rFonts w:ascii="Arial" w:hAnsi="Arial" w:cs="Arial"/>
          <w:lang w:val="sr-Latn-CS"/>
        </w:rPr>
        <w:t xml:space="preserve"> zabilješka</w:t>
      </w:r>
    </w:p>
    <w:p w:rsidR="00455EFF" w:rsidRPr="00455EFF" w:rsidRDefault="00131B7C" w:rsidP="00455EFF">
      <w:pPr>
        <w:pStyle w:val="ListParagraph"/>
        <w:numPr>
          <w:ilvl w:val="0"/>
          <w:numId w:val="8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6</w:t>
      </w:r>
      <w:r w:rsidR="00455EFF">
        <w:rPr>
          <w:rFonts w:ascii="Arial" w:hAnsi="Arial" w:cs="Arial"/>
          <w:lang w:val="sr-Latn-CS"/>
        </w:rPr>
        <w:t xml:space="preserve"> uviđaj</w:t>
      </w:r>
    </w:p>
    <w:p w:rsidR="00CC74EC" w:rsidRPr="00CC74EC" w:rsidRDefault="00CC74EC" w:rsidP="00DC12E3">
      <w:pPr>
        <w:pStyle w:val="ListParagraph"/>
        <w:ind w:left="1440"/>
        <w:rPr>
          <w:rFonts w:ascii="Arial" w:hAnsi="Arial" w:cs="Arial"/>
          <w:lang w:val="sr-Latn-CS"/>
        </w:rPr>
      </w:pPr>
    </w:p>
    <w:p w:rsidR="00CC74EC" w:rsidRDefault="00CC74EC" w:rsidP="00851E2A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CC74E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Na kraju izvještajnog perioda nije ostalo neriješenih predmeta.</w:t>
      </w:r>
    </w:p>
    <w:p w:rsidR="00851E2A" w:rsidRPr="00E73AA1" w:rsidRDefault="00851E2A" w:rsidP="00851E2A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KTN PREDMETI</w:t>
      </w: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51E2A" w:rsidRPr="00E73AA1" w:rsidRDefault="00851E2A" w:rsidP="00851E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 izvještajnoj godini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postupal</w:t>
      </w:r>
      <w:r w:rsidR="00B4459A">
        <w:rPr>
          <w:rFonts w:ascii="Arial" w:eastAsia="Times New Roman" w:hAnsi="Arial" w:cs="Arial"/>
          <w:sz w:val="24"/>
          <w:szCs w:val="24"/>
          <w:lang w:val="sr-Latn-CS"/>
        </w:rPr>
        <w:t>a je u 41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predmeta koji su podneseni u istoj godini od čega je: </w:t>
      </w:r>
    </w:p>
    <w:p w:rsidR="00B4459A" w:rsidRDefault="00B4459A" w:rsidP="00851E2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  9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slučajeva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pr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edmeti su riješeni tako što su 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izvršioci otkr</w:t>
      </w:r>
      <w:r>
        <w:rPr>
          <w:rFonts w:ascii="Arial" w:eastAsia="Times New Roman" w:hAnsi="Arial" w:cs="Arial"/>
          <w:sz w:val="24"/>
          <w:szCs w:val="24"/>
          <w:lang w:val="sr-Latn-CS"/>
        </w:rPr>
        <w:t>iveni</w:t>
      </w:r>
    </w:p>
    <w:p w:rsidR="00B4459A" w:rsidRDefault="00B4459A" w:rsidP="00851E2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1 prijava je ustupljena</w:t>
      </w:r>
    </w:p>
    <w:p w:rsidR="00851E2A" w:rsidRPr="00E73AA1" w:rsidRDefault="00B4459A" w:rsidP="00851E2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 31 predmetu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izvršioci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su </w:t>
      </w:r>
      <w:r w:rsidR="00851E2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ostali nepoznati.</w:t>
      </w:r>
    </w:p>
    <w:p w:rsidR="00851E2A" w:rsidRPr="00E73AA1" w:rsidRDefault="00851E2A" w:rsidP="00851E2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B4459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Pored navedenih predmeta koji su formirani u izvještajnoj godini postupala je i u svim drugim KTN predmetima iz ranijeg perioda a koji još nijesu završeni.</w:t>
      </w:r>
    </w:p>
    <w:p w:rsidR="00851E2A" w:rsidRPr="00E73AA1" w:rsidRDefault="00851E2A" w:rsidP="00851E2A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851E2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KTM PREDMETI</w:t>
      </w:r>
    </w:p>
    <w:p w:rsidR="00851E2A" w:rsidRPr="00E73AA1" w:rsidRDefault="00851E2A" w:rsidP="00851E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30466F" w:rsidRDefault="00851E2A" w:rsidP="00851E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izvještajnoj godini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postupala je u </w:t>
      </w:r>
      <w:r w:rsidR="0030466F">
        <w:rPr>
          <w:rFonts w:ascii="Arial" w:eastAsia="Times New Roman" w:hAnsi="Arial" w:cs="Arial"/>
          <w:sz w:val="24"/>
          <w:szCs w:val="24"/>
          <w:lang w:val="sr-Latn-CS"/>
        </w:rPr>
        <w:t xml:space="preserve">17 </w:t>
      </w:r>
      <w:r w:rsidR="001E1B9D">
        <w:rPr>
          <w:rFonts w:ascii="Arial" w:eastAsia="Times New Roman" w:hAnsi="Arial" w:cs="Arial"/>
          <w:sz w:val="24"/>
          <w:szCs w:val="24"/>
          <w:lang w:val="sr-Latn-CS"/>
        </w:rPr>
        <w:t xml:space="preserve">predmeta 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prema </w:t>
      </w:r>
      <w:r w:rsidR="001E1B9D">
        <w:rPr>
          <w:rFonts w:ascii="Arial" w:eastAsia="Times New Roman" w:hAnsi="Arial" w:cs="Arial"/>
          <w:sz w:val="24"/>
          <w:szCs w:val="24"/>
          <w:lang w:val="sr-Latn-CS"/>
        </w:rPr>
        <w:t>19 maloljetnika, od kojih su dva predmeta presuđena kaznom maloljetničkog zatvora i vaspitnom mjerom pojačanog nadzora od strane organa starateljstva, dok je 14 predmeta ostalo nepresuđen</w:t>
      </w:r>
      <w:r w:rsidR="00632901">
        <w:rPr>
          <w:rFonts w:ascii="Arial" w:eastAsia="Times New Roman" w:hAnsi="Arial" w:cs="Arial"/>
          <w:sz w:val="24"/>
          <w:szCs w:val="24"/>
          <w:lang w:val="sr-Latn-CS"/>
        </w:rPr>
        <w:t>o,  jeda</w:t>
      </w:r>
      <w:r w:rsidR="00C61E33">
        <w:rPr>
          <w:rFonts w:ascii="Arial" w:eastAsia="Times New Roman" w:hAnsi="Arial" w:cs="Arial"/>
          <w:sz w:val="24"/>
          <w:szCs w:val="24"/>
          <w:lang w:val="sr-Latn-CS"/>
        </w:rPr>
        <w:t>n predmet je ustupljen (2 lica), a jedna prijava neriješena iz ranijeg perioda, a koja je ostala neriješena i u izvještajnoj godini.</w:t>
      </w:r>
    </w:p>
    <w:p w:rsidR="0030466F" w:rsidRDefault="0030466F" w:rsidP="00851E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Default="001E1B9D" w:rsidP="00851E2A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Tužiteljka za maloljetnike je podnijela ukupno 15 predloga za izricanje</w:t>
      </w:r>
      <w:r w:rsidR="00632901">
        <w:rPr>
          <w:rFonts w:ascii="Arial" w:eastAsia="Times New Roman" w:hAnsi="Arial" w:cs="Arial"/>
          <w:sz w:val="24"/>
          <w:szCs w:val="24"/>
          <w:lang w:val="sr-Latn-CS"/>
        </w:rPr>
        <w:t xml:space="preserve"> institucionalne mjere i 2 predloga za izricanje mjere pojačanog nadzora.</w:t>
      </w:r>
    </w:p>
    <w:p w:rsidR="001E1B9D" w:rsidRDefault="001E1B9D" w:rsidP="00851E2A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E1B9D" w:rsidRPr="00E73AA1" w:rsidRDefault="001E1B9D" w:rsidP="00851E2A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851E2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sr-Latn-CS"/>
        </w:rPr>
      </w:pPr>
      <w:r w:rsidRPr="00E73AA1">
        <w:rPr>
          <w:rFonts w:ascii="Arial" w:hAnsi="Arial" w:cs="Arial"/>
          <w:b/>
          <w:lang w:val="sr-Latn-CS"/>
        </w:rPr>
        <w:t>OSTALO</w:t>
      </w:r>
    </w:p>
    <w:p w:rsidR="00851E2A" w:rsidRPr="00E73AA1" w:rsidRDefault="00851E2A" w:rsidP="00851E2A">
      <w:pPr>
        <w:pStyle w:val="ListParagraph"/>
        <w:ind w:left="1080"/>
        <w:jc w:val="both"/>
        <w:rPr>
          <w:rFonts w:ascii="Arial" w:hAnsi="Arial" w:cs="Arial"/>
          <w:lang w:val="sr-Latn-CS"/>
        </w:rPr>
      </w:pPr>
    </w:p>
    <w:p w:rsidR="008F30C8" w:rsidRPr="00117C54" w:rsidRDefault="00851E2A" w:rsidP="008F30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7C54">
        <w:rPr>
          <w:rFonts w:ascii="Arial" w:eastAsia="Times New Roman" w:hAnsi="Arial" w:cs="Arial"/>
          <w:sz w:val="24"/>
          <w:szCs w:val="24"/>
          <w:lang w:val="sr-Latn-CS"/>
        </w:rPr>
        <w:t>Državna tužiteljka u ODT u izvještajnoj godini je uče</w:t>
      </w:r>
      <w:r w:rsidR="006748EC" w:rsidRPr="00117C54">
        <w:rPr>
          <w:rFonts w:ascii="Arial" w:eastAsia="Times New Roman" w:hAnsi="Arial" w:cs="Arial"/>
          <w:sz w:val="24"/>
          <w:szCs w:val="24"/>
          <w:lang w:val="sr-Latn-CS"/>
        </w:rPr>
        <w:t>stvovala</w:t>
      </w:r>
      <w:r w:rsidR="008F30C8" w:rsidRPr="00117C54">
        <w:rPr>
          <w:rFonts w:ascii="Arial" w:eastAsia="Times New Roman" w:hAnsi="Arial" w:cs="Arial"/>
          <w:sz w:val="24"/>
          <w:szCs w:val="24"/>
          <w:lang w:val="sr-Latn-CS"/>
        </w:rPr>
        <w:t xml:space="preserve"> na pretresima protiv 217 lica, </w:t>
      </w:r>
      <w:r w:rsidR="003774BA" w:rsidRPr="00117C54">
        <w:rPr>
          <w:rFonts w:ascii="Arial" w:eastAsia="Times New Roman" w:hAnsi="Arial" w:cs="Arial"/>
          <w:sz w:val="24"/>
          <w:szCs w:val="24"/>
          <w:lang w:val="sr-Latn-CS"/>
        </w:rPr>
        <w:t xml:space="preserve"> izvršila </w:t>
      </w:r>
      <w:r w:rsidR="00117C54">
        <w:rPr>
          <w:rFonts w:ascii="Arial" w:eastAsia="Times New Roman" w:hAnsi="Arial" w:cs="Arial"/>
          <w:sz w:val="24"/>
          <w:szCs w:val="24"/>
          <w:lang w:val="sr-Latn-CS"/>
        </w:rPr>
        <w:t>8</w:t>
      </w:r>
      <w:r w:rsidR="008F30C8" w:rsidRPr="00117C54">
        <w:rPr>
          <w:rFonts w:ascii="Arial" w:eastAsia="Times New Roman" w:hAnsi="Arial" w:cs="Arial"/>
          <w:sz w:val="24"/>
          <w:szCs w:val="24"/>
          <w:lang w:val="sr-Latn-CS"/>
        </w:rPr>
        <w:t xml:space="preserve"> uviđaja, učestvovala na 9 </w:t>
      </w:r>
      <w:r w:rsidRPr="00117C54">
        <w:rPr>
          <w:rFonts w:ascii="Arial" w:eastAsia="Times New Roman" w:hAnsi="Arial" w:cs="Arial"/>
          <w:sz w:val="24"/>
          <w:szCs w:val="24"/>
          <w:lang w:val="sr-Latn-CS"/>
        </w:rPr>
        <w:t>seminara,  i u iz</w:t>
      </w:r>
      <w:r w:rsidR="00117C54" w:rsidRPr="00117C54">
        <w:rPr>
          <w:rFonts w:ascii="Arial" w:eastAsia="Times New Roman" w:hAnsi="Arial" w:cs="Arial"/>
          <w:sz w:val="24"/>
          <w:szCs w:val="24"/>
          <w:lang w:val="sr-Latn-CS"/>
        </w:rPr>
        <w:t xml:space="preserve">vidjajnom postupku saslušala 302 osumnjičenih i svjedoka, </w:t>
      </w:r>
      <w:r w:rsidR="008F30C8" w:rsidRPr="00117C54">
        <w:rPr>
          <w:rFonts w:ascii="Arial" w:eastAsia="Times New Roman" w:hAnsi="Arial" w:cs="Arial"/>
          <w:sz w:val="24"/>
          <w:szCs w:val="24"/>
          <w:lang w:val="sr-Latn-CS"/>
        </w:rPr>
        <w:t xml:space="preserve"> prisustvovala na 3 potvrđivanje optužnice.</w:t>
      </w:r>
    </w:p>
    <w:p w:rsidR="00851E2A" w:rsidRPr="00E73AA1" w:rsidRDefault="00851E2A" w:rsidP="00851E2A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Državni tužilac  Erdan Feratović</w:t>
      </w:r>
      <w:r w:rsidR="00AC3B5D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(do aprila 2021.godine)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 PREDMETI</w:t>
      </w:r>
    </w:p>
    <w:p w:rsidR="001C2D2B" w:rsidRPr="00E73AA1" w:rsidRDefault="001C2D2B" w:rsidP="001C2D2B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>štajnoj godini postupao je u 12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prijava podnesenih protiv 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>16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>, iz pre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dhodne godine ostale su u radu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>5 neriješenih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prijava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protiv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>10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="0089487E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pa je tužilac u radu imao ukupno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>15 prijava protiv 26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od čega:</w:t>
      </w: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Protiv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>9</w:t>
      </w:r>
      <w:r w:rsidR="002E1248">
        <w:rPr>
          <w:rFonts w:ascii="Arial" w:eastAsia="Times New Roman" w:hAnsi="Arial" w:cs="Arial"/>
          <w:sz w:val="24"/>
          <w:szCs w:val="24"/>
          <w:lang w:val="sr-Latn-CS"/>
        </w:rPr>
        <w:t xml:space="preserve"> lica je odbač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io krivi</w:t>
      </w:r>
      <w:r w:rsidR="007E6333" w:rsidRPr="00E73AA1">
        <w:rPr>
          <w:rFonts w:ascii="Arial" w:eastAsia="Times New Roman" w:hAnsi="Arial" w:cs="Arial"/>
          <w:sz w:val="24"/>
          <w:szCs w:val="24"/>
          <w:lang w:val="sr-Latn-CS"/>
        </w:rPr>
        <w:t>čne prijave (o</w:t>
      </w:r>
      <w:r w:rsidR="00715AF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d čega je protiv </w:t>
      </w:r>
      <w:r w:rsidR="001F264F" w:rsidRPr="00E73AA1">
        <w:rPr>
          <w:rFonts w:ascii="Arial" w:eastAsia="Times New Roman" w:hAnsi="Arial" w:cs="Arial"/>
          <w:sz w:val="24"/>
          <w:szCs w:val="24"/>
          <w:lang w:val="sr-Latn-CS"/>
        </w:rPr>
        <w:t>jednog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prijava odbačena nakon sprovedenog postupka odloženog krivičnog gonjenja)</w:t>
      </w:r>
    </w:p>
    <w:p w:rsidR="00C74C51" w:rsidRPr="00E73AA1" w:rsidRDefault="00715AF0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Protiv </w:t>
      </w:r>
      <w:r w:rsidR="00B66DA6" w:rsidRPr="00E73AA1">
        <w:rPr>
          <w:rFonts w:ascii="Arial" w:eastAsia="Times New Roman" w:hAnsi="Arial" w:cs="Arial"/>
          <w:sz w:val="24"/>
          <w:szCs w:val="24"/>
          <w:lang w:val="sr-Latn-CS"/>
        </w:rPr>
        <w:t>8</w:t>
      </w:r>
      <w:r w:rsidR="00C74C51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prijave su ostale neriješena na kraju izvještajnog perioda.</w:t>
      </w:r>
    </w:p>
    <w:p w:rsidR="00FD1DAB" w:rsidRPr="00E73AA1" w:rsidRDefault="00FD1DAB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3 lica prijave su ustupljene</w:t>
      </w:r>
    </w:p>
    <w:p w:rsidR="001C2D2B" w:rsidRPr="00E73AA1" w:rsidRDefault="00715AF0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Protiv </w:t>
      </w:r>
      <w:r w:rsidR="007C6AA7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lica je vodjena istraga,</w:t>
      </w:r>
    </w:p>
    <w:p w:rsidR="00B44A0A" w:rsidRPr="00E73AA1" w:rsidRDefault="007C6AA7" w:rsidP="00B44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1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podignuta je optužnica.</w:t>
      </w:r>
      <w:r w:rsidR="00B44A0A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1C2D2B" w:rsidRPr="00E73AA1" w:rsidRDefault="00B44A0A" w:rsidP="00B44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</w:t>
      </w:r>
      <w:r w:rsidR="007C6AA7" w:rsidRPr="00E73AA1">
        <w:rPr>
          <w:rFonts w:ascii="Arial" w:eastAsia="Times New Roman" w:hAnsi="Arial" w:cs="Arial"/>
          <w:sz w:val="24"/>
          <w:szCs w:val="24"/>
          <w:lang w:val="sr-Latn-CS"/>
        </w:rPr>
        <w:t>otiv 5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sudu je podnijet optužni predlog,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 predhodne godine ostalo je </w:t>
      </w:r>
      <w:r w:rsidR="00347610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13 nepresudjenih optuženja pa </w:t>
      </w:r>
      <w:r w:rsidR="00990167" w:rsidRPr="00E73AA1">
        <w:rPr>
          <w:rFonts w:ascii="Arial" w:eastAsia="Times New Roman" w:hAnsi="Arial" w:cs="Arial"/>
          <w:sz w:val="24"/>
          <w:szCs w:val="24"/>
          <w:lang w:val="sr-Latn-CS"/>
        </w:rPr>
        <w:t>je tužilac u radu ukupno imao 19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optuženja</w:t>
      </w:r>
    </w:p>
    <w:p w:rsidR="001C2D2B" w:rsidRPr="00E73AA1" w:rsidRDefault="00E1147D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lica kažnjena  su novčanom kaznom,</w:t>
      </w:r>
    </w:p>
    <w:p w:rsidR="001C2D2B" w:rsidRPr="00E73AA1" w:rsidRDefault="00715AF0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Prema  </w:t>
      </w:r>
      <w:r w:rsidR="002E1248">
        <w:rPr>
          <w:rFonts w:ascii="Arial" w:eastAsia="Times New Roman" w:hAnsi="Arial" w:cs="Arial"/>
          <w:sz w:val="24"/>
          <w:szCs w:val="24"/>
          <w:lang w:val="sr-Latn-CS"/>
        </w:rPr>
        <w:t>4</w:t>
      </w:r>
      <w:r w:rsidR="00E1147D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lica izrečena je uslovna osuda,</w:t>
      </w:r>
    </w:p>
    <w:p w:rsidR="001C2D2B" w:rsidRPr="00E73AA1" w:rsidRDefault="00C20588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1 lice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osudjeno je na rad u javnom interesu</w:t>
      </w:r>
    </w:p>
    <w:p w:rsidR="00E1147D" w:rsidRPr="00E73AA1" w:rsidRDefault="00E1147D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Protiv 1 lica optužba je odbijena</w:t>
      </w:r>
    </w:p>
    <w:p w:rsidR="001C2D2B" w:rsidRPr="00E73AA1" w:rsidRDefault="00E1147D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6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optuženja</w:t>
      </w:r>
      <w:r w:rsidR="00C74C51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ostala su nepresudjena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na kraju izvještajnog perioda.</w:t>
      </w:r>
    </w:p>
    <w:p w:rsidR="001C2D2B" w:rsidRPr="00E73AA1" w:rsidRDefault="001C2D2B" w:rsidP="001C2D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Od ukupnog broja presudjenih optuženja</w:t>
      </w:r>
      <w:r w:rsidR="00C20588">
        <w:rPr>
          <w:rFonts w:ascii="Arial" w:eastAsia="Times New Roman" w:hAnsi="Arial" w:cs="Arial"/>
          <w:sz w:val="24"/>
          <w:szCs w:val="24"/>
          <w:lang w:val="sr-Latn-CS"/>
        </w:rPr>
        <w:t xml:space="preserve"> (13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) </w:t>
      </w:r>
      <w:r w:rsidR="00C20588">
        <w:rPr>
          <w:rFonts w:ascii="Arial" w:eastAsia="Times New Roman" w:hAnsi="Arial" w:cs="Arial"/>
          <w:sz w:val="24"/>
          <w:szCs w:val="24"/>
          <w:lang w:val="sr-Latn-CS"/>
        </w:rPr>
        <w:t>12</w:t>
      </w:r>
      <w:r w:rsidR="00C74C51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su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osudjujuće odluke </w:t>
      </w:r>
      <w:r w:rsidR="00C20588">
        <w:rPr>
          <w:rFonts w:ascii="Arial" w:eastAsia="Times New Roman" w:hAnsi="Arial" w:cs="Arial"/>
          <w:sz w:val="24"/>
          <w:szCs w:val="24"/>
          <w:lang w:val="sr-Latn-CS"/>
        </w:rPr>
        <w:t>ili 92,30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%,</w:t>
      </w:r>
    </w:p>
    <w:p w:rsidR="001C2D2B" w:rsidRPr="00E73AA1" w:rsidRDefault="001C2D2B" w:rsidP="001C2D2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izvještajnom periodu </w:t>
      </w:r>
      <w:r w:rsidR="00863703" w:rsidRPr="00E73AA1">
        <w:rPr>
          <w:rFonts w:ascii="Arial" w:eastAsia="Times New Roman" w:hAnsi="Arial" w:cs="Arial"/>
          <w:sz w:val="24"/>
          <w:szCs w:val="24"/>
          <w:lang w:val="sr-Latn-CS"/>
        </w:rPr>
        <w:t>nije podnosio žalbu.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KTR PREDMETI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U izvještajnoj godini postupao je ukupno u  </w:t>
      </w:r>
      <w:r w:rsidR="00D743EB">
        <w:rPr>
          <w:rFonts w:ascii="Arial" w:eastAsia="Times New Roman" w:hAnsi="Arial" w:cs="Arial"/>
          <w:sz w:val="24"/>
          <w:szCs w:val="24"/>
          <w:lang w:val="sr-Latn-CS"/>
        </w:rPr>
        <w:t>2</w:t>
      </w:r>
      <w:r w:rsidR="00B57CE5">
        <w:rPr>
          <w:rFonts w:ascii="Arial" w:eastAsia="Times New Roman" w:hAnsi="Arial" w:cs="Arial"/>
          <w:sz w:val="24"/>
          <w:szCs w:val="24"/>
          <w:lang w:val="sr-Latn-CS"/>
        </w:rPr>
        <w:t xml:space="preserve"> 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KTR predmeta </w:t>
      </w:r>
      <w:r w:rsidR="00D743EB">
        <w:rPr>
          <w:rFonts w:ascii="Arial" w:eastAsia="Times New Roman" w:hAnsi="Arial" w:cs="Arial"/>
          <w:sz w:val="24"/>
          <w:szCs w:val="24"/>
          <w:lang w:val="sr-Latn-CS"/>
        </w:rPr>
        <w:t>i u oba predmeta su data mišljenja tužioca.</w:t>
      </w:r>
    </w:p>
    <w:p w:rsidR="00851E2A" w:rsidRPr="00E73AA1" w:rsidRDefault="00851E2A" w:rsidP="00851E2A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555F1E">
      <w:pPr>
        <w:tabs>
          <w:tab w:val="left" w:pos="64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KTN PREDMETI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U izvještajnoj godini p</w:t>
      </w:r>
      <w:r w:rsidR="00D743EB">
        <w:rPr>
          <w:rFonts w:ascii="Arial" w:eastAsia="Times New Roman" w:hAnsi="Arial" w:cs="Arial"/>
          <w:sz w:val="24"/>
          <w:szCs w:val="24"/>
          <w:lang w:val="sr-Latn-CS"/>
        </w:rPr>
        <w:t xml:space="preserve">ostupao je u 3 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predmeta koji su podneseni u istoj godini, od čega je: </w:t>
      </w:r>
    </w:p>
    <w:p w:rsidR="004B0EFD" w:rsidRPr="00E73AA1" w:rsidRDefault="00D743EB" w:rsidP="001C2D2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1 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izvršilac 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je otkriven i predmet je preveden </w:t>
      </w:r>
    </w:p>
    <w:p w:rsidR="001C2D2B" w:rsidRPr="00E73AA1" w:rsidRDefault="001C2D2B" w:rsidP="00D743E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4B0EFD" w:rsidP="001C2D2B">
      <w:pPr>
        <w:pStyle w:val="ListParagraph"/>
        <w:numPr>
          <w:ilvl w:val="0"/>
          <w:numId w:val="2"/>
        </w:numPr>
        <w:rPr>
          <w:rFonts w:ascii="Arial" w:hAnsi="Arial" w:cs="Arial"/>
          <w:lang w:val="sr-Latn-CS"/>
        </w:rPr>
      </w:pPr>
      <w:r w:rsidRPr="00E73AA1">
        <w:rPr>
          <w:rFonts w:ascii="Arial" w:hAnsi="Arial" w:cs="Arial"/>
          <w:lang w:val="sr-Latn-CS"/>
        </w:rPr>
        <w:t xml:space="preserve">dok su </w:t>
      </w:r>
      <w:r w:rsidR="00D743EB">
        <w:rPr>
          <w:rFonts w:ascii="Arial" w:hAnsi="Arial" w:cs="Arial"/>
          <w:lang w:val="sr-Latn-CS"/>
        </w:rPr>
        <w:t xml:space="preserve">u 2 predmeta </w:t>
      </w:r>
      <w:r w:rsidR="001C2D2B" w:rsidRPr="00E73AA1">
        <w:rPr>
          <w:rFonts w:ascii="Arial" w:hAnsi="Arial" w:cs="Arial"/>
          <w:lang w:val="sr-Latn-CS"/>
        </w:rPr>
        <w:t xml:space="preserve"> izvršioci ostali nepoznati</w:t>
      </w:r>
    </w:p>
    <w:p w:rsidR="001C2D2B" w:rsidRPr="00E73AA1" w:rsidRDefault="001C2D2B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>Pored navedenih predmeta koji su formirani u izvještajnoj godini postupao je i u svim drugim KTN predmetima iz ranijeg perioda a koji još nijesu završeni.</w:t>
      </w:r>
    </w:p>
    <w:p w:rsidR="001C2D2B" w:rsidRPr="00E73AA1" w:rsidRDefault="001C2D2B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KTM PREDMETI</w:t>
      </w:r>
    </w:p>
    <w:p w:rsidR="001C2D2B" w:rsidRPr="00E73AA1" w:rsidRDefault="001C2D2B" w:rsidP="001C2D2B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D743E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Državni tužilac  </w:t>
      </w:r>
      <w:r w:rsidR="00D743EB">
        <w:rPr>
          <w:rFonts w:ascii="Arial" w:eastAsia="Times New Roman" w:hAnsi="Arial" w:cs="Arial"/>
          <w:sz w:val="24"/>
          <w:szCs w:val="24"/>
          <w:lang w:val="sr-Latn-CS"/>
        </w:rPr>
        <w:t>Erdan Feratović nije postupao u predmetima protiv  maloljetnika.</w:t>
      </w:r>
    </w:p>
    <w:p w:rsidR="001C2D2B" w:rsidRPr="00E73AA1" w:rsidRDefault="001C2D2B" w:rsidP="001C2D2B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sr-Latn-CS"/>
        </w:rPr>
      </w:pPr>
      <w:r w:rsidRPr="00E73AA1">
        <w:rPr>
          <w:rFonts w:ascii="Arial" w:hAnsi="Arial" w:cs="Arial"/>
          <w:b/>
          <w:lang w:val="sr-Latn-CS"/>
        </w:rPr>
        <w:t xml:space="preserve"> OSTALO</w:t>
      </w:r>
    </w:p>
    <w:p w:rsidR="001C2D2B" w:rsidRPr="00E73AA1" w:rsidRDefault="001C2D2B" w:rsidP="001C2D2B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4A47FF" w:rsidRDefault="003774BA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4A47FF">
        <w:rPr>
          <w:rFonts w:ascii="Arial" w:eastAsia="Times New Roman" w:hAnsi="Arial" w:cs="Arial"/>
          <w:sz w:val="24"/>
          <w:szCs w:val="24"/>
          <w:lang w:val="sr-Latn-CS"/>
        </w:rPr>
        <w:t xml:space="preserve">Državni tužilac </w:t>
      </w:r>
      <w:r w:rsidR="001C2D2B" w:rsidRPr="004A47FF">
        <w:rPr>
          <w:rFonts w:ascii="Arial" w:eastAsia="Times New Roman" w:hAnsi="Arial" w:cs="Arial"/>
          <w:sz w:val="24"/>
          <w:szCs w:val="24"/>
          <w:lang w:val="sr-Latn-CS"/>
        </w:rPr>
        <w:t>u izvješt</w:t>
      </w:r>
      <w:r w:rsidR="004A47FF" w:rsidRPr="004A47FF">
        <w:rPr>
          <w:rFonts w:ascii="Arial" w:eastAsia="Times New Roman" w:hAnsi="Arial" w:cs="Arial"/>
          <w:sz w:val="24"/>
          <w:szCs w:val="24"/>
          <w:lang w:val="sr-Latn-CS"/>
        </w:rPr>
        <w:t>ajnoj godini je učestvovao na 18</w:t>
      </w:r>
      <w:r w:rsidR="00E944B5" w:rsidRPr="004A47FF">
        <w:rPr>
          <w:rFonts w:ascii="Arial" w:eastAsia="Times New Roman" w:hAnsi="Arial" w:cs="Arial"/>
          <w:sz w:val="24"/>
          <w:szCs w:val="24"/>
          <w:lang w:val="sr-Latn-CS"/>
        </w:rPr>
        <w:t xml:space="preserve"> pretresa,  vršio </w:t>
      </w:r>
      <w:r w:rsidR="004A47FF" w:rsidRPr="004A47FF">
        <w:rPr>
          <w:rFonts w:ascii="Arial" w:eastAsia="Times New Roman" w:hAnsi="Arial" w:cs="Arial"/>
          <w:sz w:val="24"/>
          <w:szCs w:val="24"/>
          <w:lang w:val="sr-Latn-CS"/>
        </w:rPr>
        <w:t>6</w:t>
      </w:r>
      <w:r w:rsidR="001C2D2B" w:rsidRPr="004A47FF">
        <w:rPr>
          <w:rFonts w:ascii="Arial" w:eastAsia="Times New Roman" w:hAnsi="Arial" w:cs="Arial"/>
          <w:sz w:val="24"/>
          <w:szCs w:val="24"/>
          <w:lang w:val="sr-Latn-CS"/>
        </w:rPr>
        <w:t xml:space="preserve"> uviđaja,  izviđajne radnje, saslu</w:t>
      </w:r>
      <w:r w:rsidRPr="004A47FF">
        <w:rPr>
          <w:rFonts w:ascii="Arial" w:eastAsia="Times New Roman" w:hAnsi="Arial" w:cs="Arial"/>
          <w:sz w:val="24"/>
          <w:szCs w:val="24"/>
          <w:lang w:val="sr-Latn-CS"/>
        </w:rPr>
        <w:t>šanje osumnjičenog, svjedoka</w:t>
      </w:r>
      <w:r w:rsidR="004A47FF" w:rsidRPr="004A47FF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E944B5" w:rsidRPr="004A47FF">
        <w:rPr>
          <w:rFonts w:ascii="Arial" w:eastAsia="Times New Roman" w:hAnsi="Arial" w:cs="Arial"/>
          <w:sz w:val="24"/>
          <w:szCs w:val="24"/>
          <w:lang w:val="sr-Latn-CS"/>
        </w:rPr>
        <w:t xml:space="preserve">  prisustvovao na </w:t>
      </w:r>
      <w:r w:rsidR="004A47FF" w:rsidRPr="004A47FF">
        <w:rPr>
          <w:rFonts w:ascii="Arial" w:eastAsia="Times New Roman" w:hAnsi="Arial" w:cs="Arial"/>
          <w:sz w:val="24"/>
          <w:szCs w:val="24"/>
          <w:lang w:val="sr-Latn-CS"/>
        </w:rPr>
        <w:t>1</w:t>
      </w:r>
      <w:r w:rsidR="004A47FF">
        <w:rPr>
          <w:rFonts w:ascii="Arial" w:eastAsia="Times New Roman" w:hAnsi="Arial" w:cs="Arial"/>
          <w:sz w:val="24"/>
          <w:szCs w:val="24"/>
          <w:lang w:val="sr-Latn-CS"/>
        </w:rPr>
        <w:t xml:space="preserve"> potvrđivanje</w:t>
      </w:r>
      <w:r w:rsidR="001C2D2B" w:rsidRPr="004A47FF">
        <w:rPr>
          <w:rFonts w:ascii="Arial" w:eastAsia="Times New Roman" w:hAnsi="Arial" w:cs="Arial"/>
          <w:sz w:val="24"/>
          <w:szCs w:val="24"/>
          <w:lang w:val="sr-Latn-CS"/>
        </w:rPr>
        <w:t xml:space="preserve"> optužnice.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F70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851E2A" w:rsidRPr="00E73AA1" w:rsidRDefault="00851E2A" w:rsidP="001C2D2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                                </w:t>
      </w:r>
    </w:p>
    <w:p w:rsidR="001C2D2B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716424" w:rsidRDefault="00716424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6266" w:rsidRDefault="00BD6266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7164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tabs>
          <w:tab w:val="left" w:pos="7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    </w:t>
      </w:r>
      <w:r w:rsidRPr="00E73AA1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0E1957A" wp14:editId="39302830">
            <wp:extent cx="949960" cy="995669"/>
            <wp:effectExtent l="0" t="0" r="2540" b="0"/>
            <wp:docPr id="2" name="Picture 2" descr="grb_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smal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39" cy="10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</w:t>
      </w:r>
    </w:p>
    <w:p w:rsidR="00065E90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C R N A   G O R A 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OSNOVNO DRŽAVNO TUŽILAŠTVO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TU.br.50/22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Plav, 10. februar 2022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 godine</w:t>
      </w:r>
    </w:p>
    <w:p w:rsidR="00065E90" w:rsidRPr="00E73AA1" w:rsidRDefault="00065E90" w:rsidP="00065E90">
      <w:pPr>
        <w:tabs>
          <w:tab w:val="left" w:pos="11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DR/AM</w:t>
      </w:r>
    </w:p>
    <w:p w:rsidR="00065E90" w:rsidRPr="00E73AA1" w:rsidRDefault="00065E90" w:rsidP="00065E90">
      <w:pPr>
        <w:tabs>
          <w:tab w:val="left" w:pos="11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VRHOVNOM DRŽAVNOM TUŽILAŠTVU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</w:p>
    <w:p w:rsidR="00065E90" w:rsidRPr="00E73AA1" w:rsidRDefault="00065E90" w:rsidP="00065E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  <w:t>PODGORICA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065E90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065E90">
        <w:rPr>
          <w:rFonts w:ascii="Arial" w:eastAsia="Times New Roman" w:hAnsi="Arial" w:cs="Arial"/>
          <w:sz w:val="24"/>
          <w:szCs w:val="24"/>
          <w:lang w:val="sr-Latn-CS"/>
        </w:rPr>
        <w:t>Poštovani,</w:t>
      </w:r>
    </w:p>
    <w:p w:rsidR="00065E90" w:rsidRPr="00E73AA1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prilogu akta dostavljamo Vam izvješta</w:t>
      </w:r>
      <w:r>
        <w:rPr>
          <w:rFonts w:ascii="Arial" w:eastAsia="Times New Roman" w:hAnsi="Arial" w:cs="Arial"/>
          <w:sz w:val="24"/>
          <w:szCs w:val="24"/>
          <w:lang w:val="sr-Latn-CS"/>
        </w:rPr>
        <w:t>j o radu ovog Tužilaštva za 2021</w:t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>.godinu.</w:t>
      </w:r>
    </w:p>
    <w:p w:rsidR="00065E90" w:rsidRPr="00E73AA1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                                 </w:t>
      </w: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Pr="00E73AA1" w:rsidRDefault="00065E90" w:rsidP="00065E90">
      <w:pPr>
        <w:spacing w:after="0" w:line="240" w:lineRule="auto"/>
        <w:ind w:left="648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hAnsi="Arial" w:cs="Arial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  <w:t xml:space="preserve">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  <w:t xml:space="preserve">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RUKOVODITELJKA</w:t>
      </w:r>
    </w:p>
    <w:p w:rsidR="00065E90" w:rsidRPr="00E73AA1" w:rsidRDefault="00065E90" w:rsidP="00065E90">
      <w:pPr>
        <w:tabs>
          <w:tab w:val="left" w:pos="7080"/>
        </w:tabs>
        <w:rPr>
          <w:rFonts w:ascii="Arial" w:hAnsi="Arial" w:cs="Arial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Drita Rugovac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065E90" w:rsidRDefault="00065E90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tabs>
          <w:tab w:val="left" w:pos="7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lastRenderedPageBreak/>
        <w:t xml:space="preserve">    </w:t>
      </w:r>
      <w:r w:rsidR="00065E90" w:rsidRPr="00E73AA1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E0940F4" wp14:editId="440DCD79">
            <wp:extent cx="949960" cy="995669"/>
            <wp:effectExtent l="0" t="0" r="2540" b="0"/>
            <wp:docPr id="3" name="Picture 3" descr="grb_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smal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39" cy="10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</w:t>
      </w:r>
    </w:p>
    <w:p w:rsidR="00065E90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C R N A   G O R A 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OSNOVNO DRŽAVNO TUŽILAŠTVO</w:t>
      </w:r>
    </w:p>
    <w:p w:rsidR="001C2D2B" w:rsidRPr="00E73AA1" w:rsidRDefault="00065E90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TU.br.50/22</w:t>
      </w:r>
    </w:p>
    <w:p w:rsidR="001C2D2B" w:rsidRPr="00E73AA1" w:rsidRDefault="00065E90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Plav, 10. februar 2022</w:t>
      </w:r>
      <w:r w:rsidR="001C2D2B"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. godine</w:t>
      </w:r>
    </w:p>
    <w:p w:rsidR="001C2D2B" w:rsidRPr="00E73AA1" w:rsidRDefault="00065E90" w:rsidP="001C2D2B">
      <w:pPr>
        <w:tabs>
          <w:tab w:val="left" w:pos="11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DR/AM</w:t>
      </w:r>
    </w:p>
    <w:p w:rsidR="001C2D2B" w:rsidRPr="00E73AA1" w:rsidRDefault="001C2D2B" w:rsidP="001C2D2B">
      <w:pPr>
        <w:tabs>
          <w:tab w:val="left" w:pos="11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         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065E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VIŠEM  DRŽAVNOM  TUŽILAŠTVU</w:t>
      </w:r>
    </w:p>
    <w:p w:rsidR="001C2D2B" w:rsidRPr="00E73AA1" w:rsidRDefault="001C2D2B" w:rsidP="00065E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-RUKOVODIOCU-</w:t>
      </w:r>
    </w:p>
    <w:p w:rsidR="001C2D2B" w:rsidRPr="00E73AA1" w:rsidRDefault="001C2D2B" w:rsidP="00065E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>-Mirku Bulatoviću-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065E90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 w:rsidR="00065E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</w:p>
    <w:p w:rsidR="001C2D2B" w:rsidRPr="00E73AA1" w:rsidRDefault="001C2D2B" w:rsidP="00065E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  <w:r w:rsidRPr="00E73AA1">
        <w:rPr>
          <w:rFonts w:ascii="Arial" w:eastAsia="Times New Roman" w:hAnsi="Arial" w:cs="Arial"/>
          <w:b/>
          <w:sz w:val="24"/>
          <w:szCs w:val="24"/>
          <w:u w:val="single"/>
          <w:lang w:val="sr-Latn-CS"/>
        </w:rPr>
        <w:t>BIJELO POLJE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065E90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065E90">
        <w:rPr>
          <w:rFonts w:ascii="Arial" w:eastAsia="Times New Roman" w:hAnsi="Arial" w:cs="Arial"/>
          <w:sz w:val="24"/>
          <w:szCs w:val="24"/>
          <w:lang w:val="sr-Latn-CS"/>
        </w:rPr>
        <w:t>Poštovani,</w:t>
      </w:r>
    </w:p>
    <w:p w:rsidR="00065E90" w:rsidRPr="00E73AA1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065E90" w:rsidP="00065E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 xml:space="preserve"> prilogu akta dostavljamo Vam izvješta</w:t>
      </w:r>
      <w:r>
        <w:rPr>
          <w:rFonts w:ascii="Arial" w:eastAsia="Times New Roman" w:hAnsi="Arial" w:cs="Arial"/>
          <w:sz w:val="24"/>
          <w:szCs w:val="24"/>
          <w:lang w:val="sr-Latn-CS"/>
        </w:rPr>
        <w:t>j o radu ovog Tužilaštva za 2021</w:t>
      </w:r>
      <w:r w:rsidR="001C2D2B" w:rsidRPr="00E73AA1">
        <w:rPr>
          <w:rFonts w:ascii="Arial" w:eastAsia="Times New Roman" w:hAnsi="Arial" w:cs="Arial"/>
          <w:sz w:val="24"/>
          <w:szCs w:val="24"/>
          <w:lang w:val="sr-Latn-CS"/>
        </w:rPr>
        <w:t>.godinu.</w:t>
      </w:r>
    </w:p>
    <w:p w:rsidR="001C2D2B" w:rsidRPr="00E73AA1" w:rsidRDefault="001C2D2B" w:rsidP="001C2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bookmarkStart w:id="0" w:name="_GoBack"/>
      <w:bookmarkEnd w:id="0"/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                                 </w:t>
      </w: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1C2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C2D2B" w:rsidRPr="00E73AA1" w:rsidRDefault="001C2D2B" w:rsidP="00065E90">
      <w:pPr>
        <w:spacing w:after="0" w:line="240" w:lineRule="auto"/>
        <w:ind w:left="648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73AA1">
        <w:rPr>
          <w:rFonts w:ascii="Arial" w:hAnsi="Arial" w:cs="Arial"/>
        </w:rPr>
        <w:tab/>
      </w:r>
      <w:r w:rsidRPr="00E73AA1">
        <w:rPr>
          <w:rFonts w:ascii="Arial" w:eastAsia="Times New Roman" w:hAnsi="Arial" w:cs="Arial"/>
          <w:sz w:val="24"/>
          <w:szCs w:val="24"/>
          <w:lang w:val="sr-Latn-CS"/>
        </w:rPr>
        <w:tab/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  <w:t xml:space="preserve">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ab/>
        <w:t xml:space="preserve">                                              </w:t>
      </w:r>
      <w:r w:rsidR="00065E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RUKOVODITELJKA</w:t>
      </w:r>
    </w:p>
    <w:p w:rsidR="001C2D2B" w:rsidRPr="00E73AA1" w:rsidRDefault="001C2D2B" w:rsidP="001C2D2B">
      <w:pPr>
        <w:tabs>
          <w:tab w:val="left" w:pos="7080"/>
        </w:tabs>
        <w:rPr>
          <w:rFonts w:ascii="Arial" w:hAnsi="Arial" w:cs="Arial"/>
        </w:rPr>
      </w:pP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</w:t>
      </w:r>
      <w:r w:rsidR="00065E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</w:t>
      </w:r>
      <w:r w:rsidRPr="00E73AA1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Drita Rugovac</w:t>
      </w:r>
    </w:p>
    <w:p w:rsidR="001A0848" w:rsidRPr="00E73AA1" w:rsidRDefault="001A0848">
      <w:pPr>
        <w:rPr>
          <w:rFonts w:ascii="Arial" w:hAnsi="Arial" w:cs="Arial"/>
        </w:rPr>
      </w:pPr>
    </w:p>
    <w:sectPr w:rsidR="001A0848" w:rsidRPr="00E73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03B9"/>
    <w:multiLevelType w:val="hybridMultilevel"/>
    <w:tmpl w:val="2356F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24F8E"/>
    <w:multiLevelType w:val="hybridMultilevel"/>
    <w:tmpl w:val="A88A656A"/>
    <w:lvl w:ilvl="0" w:tplc="C7C688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E1D7F"/>
    <w:multiLevelType w:val="hybridMultilevel"/>
    <w:tmpl w:val="8FC26E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E562669"/>
    <w:multiLevelType w:val="hybridMultilevel"/>
    <w:tmpl w:val="5D7CB7C0"/>
    <w:lvl w:ilvl="0" w:tplc="1BBA33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17C65"/>
    <w:multiLevelType w:val="hybridMultilevel"/>
    <w:tmpl w:val="00506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913929"/>
    <w:multiLevelType w:val="hybridMultilevel"/>
    <w:tmpl w:val="6348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96D83"/>
    <w:multiLevelType w:val="hybridMultilevel"/>
    <w:tmpl w:val="00B457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96D6F21"/>
    <w:multiLevelType w:val="hybridMultilevel"/>
    <w:tmpl w:val="48CA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76C00"/>
    <w:multiLevelType w:val="hybridMultilevel"/>
    <w:tmpl w:val="54CED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0E61B7"/>
    <w:multiLevelType w:val="hybridMultilevel"/>
    <w:tmpl w:val="D7B4B7BE"/>
    <w:lvl w:ilvl="0" w:tplc="115C3E6A">
      <w:start w:val="1"/>
      <w:numFmt w:val="low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B4ABA"/>
    <w:multiLevelType w:val="hybridMultilevel"/>
    <w:tmpl w:val="A0D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C7"/>
    <w:rsid w:val="0000272A"/>
    <w:rsid w:val="000054C7"/>
    <w:rsid w:val="0002373A"/>
    <w:rsid w:val="00050698"/>
    <w:rsid w:val="000551B2"/>
    <w:rsid w:val="000611A5"/>
    <w:rsid w:val="00065E90"/>
    <w:rsid w:val="00091EC5"/>
    <w:rsid w:val="000C25A8"/>
    <w:rsid w:val="000C7B64"/>
    <w:rsid w:val="000D4C78"/>
    <w:rsid w:val="000D5763"/>
    <w:rsid w:val="000E237D"/>
    <w:rsid w:val="000F0CC1"/>
    <w:rsid w:val="000F33D6"/>
    <w:rsid w:val="000F45CB"/>
    <w:rsid w:val="00101DD6"/>
    <w:rsid w:val="00117C54"/>
    <w:rsid w:val="00131B7C"/>
    <w:rsid w:val="00151B42"/>
    <w:rsid w:val="00152C46"/>
    <w:rsid w:val="00156624"/>
    <w:rsid w:val="001615E8"/>
    <w:rsid w:val="00162313"/>
    <w:rsid w:val="00170A08"/>
    <w:rsid w:val="0019628D"/>
    <w:rsid w:val="001A0848"/>
    <w:rsid w:val="001A0CB2"/>
    <w:rsid w:val="001A1714"/>
    <w:rsid w:val="001B5249"/>
    <w:rsid w:val="001B5C8D"/>
    <w:rsid w:val="001C2D2B"/>
    <w:rsid w:val="001C4323"/>
    <w:rsid w:val="001E1B9D"/>
    <w:rsid w:val="001F264F"/>
    <w:rsid w:val="002040E4"/>
    <w:rsid w:val="00211DC5"/>
    <w:rsid w:val="002125D8"/>
    <w:rsid w:val="00217A21"/>
    <w:rsid w:val="00223019"/>
    <w:rsid w:val="0024066E"/>
    <w:rsid w:val="00240CFC"/>
    <w:rsid w:val="00246402"/>
    <w:rsid w:val="00255C83"/>
    <w:rsid w:val="00271B38"/>
    <w:rsid w:val="0027250B"/>
    <w:rsid w:val="00285827"/>
    <w:rsid w:val="00290558"/>
    <w:rsid w:val="002B0C81"/>
    <w:rsid w:val="002B7D45"/>
    <w:rsid w:val="002C6B44"/>
    <w:rsid w:val="002E1248"/>
    <w:rsid w:val="002E2164"/>
    <w:rsid w:val="002E2BD9"/>
    <w:rsid w:val="0030466F"/>
    <w:rsid w:val="00347610"/>
    <w:rsid w:val="00354F2C"/>
    <w:rsid w:val="00356A99"/>
    <w:rsid w:val="0037005B"/>
    <w:rsid w:val="003774BA"/>
    <w:rsid w:val="0038022B"/>
    <w:rsid w:val="003B7056"/>
    <w:rsid w:val="003F1B76"/>
    <w:rsid w:val="003F33A8"/>
    <w:rsid w:val="003F70CD"/>
    <w:rsid w:val="003F70CE"/>
    <w:rsid w:val="00421603"/>
    <w:rsid w:val="00437C88"/>
    <w:rsid w:val="00455EFF"/>
    <w:rsid w:val="004749F6"/>
    <w:rsid w:val="00477A3B"/>
    <w:rsid w:val="004804F9"/>
    <w:rsid w:val="00484881"/>
    <w:rsid w:val="00484902"/>
    <w:rsid w:val="00493F60"/>
    <w:rsid w:val="00497691"/>
    <w:rsid w:val="004A47FF"/>
    <w:rsid w:val="004B0EFD"/>
    <w:rsid w:val="004D086B"/>
    <w:rsid w:val="004E40F9"/>
    <w:rsid w:val="004E4FAF"/>
    <w:rsid w:val="0050281E"/>
    <w:rsid w:val="00504F56"/>
    <w:rsid w:val="00506C0B"/>
    <w:rsid w:val="0052261D"/>
    <w:rsid w:val="00530F00"/>
    <w:rsid w:val="00555F1E"/>
    <w:rsid w:val="0058152C"/>
    <w:rsid w:val="005E1137"/>
    <w:rsid w:val="005E62DE"/>
    <w:rsid w:val="005F4791"/>
    <w:rsid w:val="005F7284"/>
    <w:rsid w:val="00606C95"/>
    <w:rsid w:val="00610654"/>
    <w:rsid w:val="00612660"/>
    <w:rsid w:val="00632901"/>
    <w:rsid w:val="00635F10"/>
    <w:rsid w:val="006432B4"/>
    <w:rsid w:val="006467A9"/>
    <w:rsid w:val="00664B1C"/>
    <w:rsid w:val="006748EC"/>
    <w:rsid w:val="00674E0C"/>
    <w:rsid w:val="0067646E"/>
    <w:rsid w:val="00682610"/>
    <w:rsid w:val="006A2A23"/>
    <w:rsid w:val="006A787B"/>
    <w:rsid w:val="006C168B"/>
    <w:rsid w:val="006C433A"/>
    <w:rsid w:val="00715AF0"/>
    <w:rsid w:val="00716424"/>
    <w:rsid w:val="0074701B"/>
    <w:rsid w:val="00777CF5"/>
    <w:rsid w:val="00792B8C"/>
    <w:rsid w:val="0079690C"/>
    <w:rsid w:val="00797524"/>
    <w:rsid w:val="007A41D6"/>
    <w:rsid w:val="007C568B"/>
    <w:rsid w:val="007C6AA7"/>
    <w:rsid w:val="007D3CC3"/>
    <w:rsid w:val="007D78D9"/>
    <w:rsid w:val="007E055D"/>
    <w:rsid w:val="007E6333"/>
    <w:rsid w:val="008071B1"/>
    <w:rsid w:val="00810222"/>
    <w:rsid w:val="00821955"/>
    <w:rsid w:val="008233E0"/>
    <w:rsid w:val="00826E44"/>
    <w:rsid w:val="00836DBD"/>
    <w:rsid w:val="00851E2A"/>
    <w:rsid w:val="00852222"/>
    <w:rsid w:val="008626B1"/>
    <w:rsid w:val="00863703"/>
    <w:rsid w:val="00877961"/>
    <w:rsid w:val="0089487E"/>
    <w:rsid w:val="008A6254"/>
    <w:rsid w:val="008B3426"/>
    <w:rsid w:val="008B34CB"/>
    <w:rsid w:val="008D5A92"/>
    <w:rsid w:val="008E419C"/>
    <w:rsid w:val="008F2578"/>
    <w:rsid w:val="008F30C8"/>
    <w:rsid w:val="008F4AAE"/>
    <w:rsid w:val="008F6F7B"/>
    <w:rsid w:val="009544BD"/>
    <w:rsid w:val="00971F5D"/>
    <w:rsid w:val="00982263"/>
    <w:rsid w:val="009869FD"/>
    <w:rsid w:val="00990167"/>
    <w:rsid w:val="0099059F"/>
    <w:rsid w:val="0099265D"/>
    <w:rsid w:val="009B26BE"/>
    <w:rsid w:val="009C63FF"/>
    <w:rsid w:val="009E434C"/>
    <w:rsid w:val="00A03514"/>
    <w:rsid w:val="00A11BAB"/>
    <w:rsid w:val="00A1219F"/>
    <w:rsid w:val="00A2252D"/>
    <w:rsid w:val="00A26898"/>
    <w:rsid w:val="00A3454C"/>
    <w:rsid w:val="00A37C3D"/>
    <w:rsid w:val="00A71DDA"/>
    <w:rsid w:val="00A7420D"/>
    <w:rsid w:val="00A74995"/>
    <w:rsid w:val="00AB2113"/>
    <w:rsid w:val="00AC3B5D"/>
    <w:rsid w:val="00AD17D2"/>
    <w:rsid w:val="00AD2D97"/>
    <w:rsid w:val="00AF73F3"/>
    <w:rsid w:val="00B0036C"/>
    <w:rsid w:val="00B353EF"/>
    <w:rsid w:val="00B4459A"/>
    <w:rsid w:val="00B44A0A"/>
    <w:rsid w:val="00B5131D"/>
    <w:rsid w:val="00B53E39"/>
    <w:rsid w:val="00B57CE5"/>
    <w:rsid w:val="00B63285"/>
    <w:rsid w:val="00B66DA6"/>
    <w:rsid w:val="00BB246E"/>
    <w:rsid w:val="00BC79CE"/>
    <w:rsid w:val="00BD6266"/>
    <w:rsid w:val="00BE5328"/>
    <w:rsid w:val="00BF7E7F"/>
    <w:rsid w:val="00C07572"/>
    <w:rsid w:val="00C15C19"/>
    <w:rsid w:val="00C20588"/>
    <w:rsid w:val="00C21DB8"/>
    <w:rsid w:val="00C22306"/>
    <w:rsid w:val="00C61E33"/>
    <w:rsid w:val="00C74C51"/>
    <w:rsid w:val="00C75783"/>
    <w:rsid w:val="00C76019"/>
    <w:rsid w:val="00C84524"/>
    <w:rsid w:val="00CB490F"/>
    <w:rsid w:val="00CC74EC"/>
    <w:rsid w:val="00CF1A58"/>
    <w:rsid w:val="00D10ADC"/>
    <w:rsid w:val="00D1529A"/>
    <w:rsid w:val="00D20E94"/>
    <w:rsid w:val="00D40CC4"/>
    <w:rsid w:val="00D6026A"/>
    <w:rsid w:val="00D66E34"/>
    <w:rsid w:val="00D67B95"/>
    <w:rsid w:val="00D7143D"/>
    <w:rsid w:val="00D743EB"/>
    <w:rsid w:val="00DA29DD"/>
    <w:rsid w:val="00DA4753"/>
    <w:rsid w:val="00DB3C48"/>
    <w:rsid w:val="00DC12E3"/>
    <w:rsid w:val="00DD023B"/>
    <w:rsid w:val="00DE2DF3"/>
    <w:rsid w:val="00DE4EC6"/>
    <w:rsid w:val="00DE5DBC"/>
    <w:rsid w:val="00DF3B9F"/>
    <w:rsid w:val="00E1147D"/>
    <w:rsid w:val="00E1203E"/>
    <w:rsid w:val="00E1319B"/>
    <w:rsid w:val="00E14BD3"/>
    <w:rsid w:val="00E158D7"/>
    <w:rsid w:val="00E17F62"/>
    <w:rsid w:val="00E207D0"/>
    <w:rsid w:val="00E26027"/>
    <w:rsid w:val="00E30C51"/>
    <w:rsid w:val="00E3116A"/>
    <w:rsid w:val="00E33084"/>
    <w:rsid w:val="00E469A7"/>
    <w:rsid w:val="00E662D0"/>
    <w:rsid w:val="00E73AA1"/>
    <w:rsid w:val="00E77F36"/>
    <w:rsid w:val="00E83A1D"/>
    <w:rsid w:val="00E84884"/>
    <w:rsid w:val="00E86190"/>
    <w:rsid w:val="00E944B5"/>
    <w:rsid w:val="00EC31DE"/>
    <w:rsid w:val="00EC7B88"/>
    <w:rsid w:val="00ED3183"/>
    <w:rsid w:val="00EE2C84"/>
    <w:rsid w:val="00EE3A4D"/>
    <w:rsid w:val="00F01356"/>
    <w:rsid w:val="00F03C5A"/>
    <w:rsid w:val="00F232F5"/>
    <w:rsid w:val="00F26AA2"/>
    <w:rsid w:val="00F340AD"/>
    <w:rsid w:val="00F3554F"/>
    <w:rsid w:val="00F4273A"/>
    <w:rsid w:val="00F43BC4"/>
    <w:rsid w:val="00F504A9"/>
    <w:rsid w:val="00F56D88"/>
    <w:rsid w:val="00F61BA1"/>
    <w:rsid w:val="00F70192"/>
    <w:rsid w:val="00F70BD3"/>
    <w:rsid w:val="00F7500C"/>
    <w:rsid w:val="00F867BF"/>
    <w:rsid w:val="00FB41B1"/>
    <w:rsid w:val="00FC0138"/>
    <w:rsid w:val="00FC3D3F"/>
    <w:rsid w:val="00FC6A3A"/>
    <w:rsid w:val="00FD19B5"/>
    <w:rsid w:val="00FD1DAB"/>
    <w:rsid w:val="00FF0AFD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00E9-8FB5-4B63-B41B-AA950872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2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"/>
    <w:qFormat/>
    <w:rsid w:val="001C2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D2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D2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D2B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D2B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D2B"/>
    <w:p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D2B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D2B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D2B"/>
    <w:pPr>
      <w:keepNext/>
      <w:keepLines/>
      <w:spacing w:before="200" w:after="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"/>
    <w:rsid w:val="001C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D2B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D2B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D2B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D2B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D2B"/>
    <w:rPr>
      <w:rFonts w:eastAsia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D2B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D2B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D2B"/>
    <w:rPr>
      <w:rFonts w:ascii="Calibri Light" w:eastAsia="Times New Roman" w:hAnsi="Calibri Light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1C2D2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C2D2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C2D2B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C2D2B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numbering" w:customStyle="1" w:styleId="NoList1">
    <w:name w:val="No List1"/>
    <w:next w:val="NoList"/>
    <w:uiPriority w:val="99"/>
    <w:semiHidden/>
    <w:unhideWhenUsed/>
    <w:rsid w:val="001C2D2B"/>
  </w:style>
  <w:style w:type="paragraph" w:styleId="BalloonText">
    <w:name w:val="Balloon Text"/>
    <w:basedOn w:val="Normal"/>
    <w:link w:val="BalloonTextChar"/>
    <w:semiHidden/>
    <w:rsid w:val="001C2D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2D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2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1C2D2B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C2D2B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uiPriority w:val="11"/>
    <w:qFormat/>
    <w:rsid w:val="001C2D2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D2B"/>
    <w:rPr>
      <w:rFonts w:ascii="Calibri Light" w:eastAsia="Times New Roman" w:hAnsi="Calibri Light"/>
      <w:sz w:val="24"/>
      <w:szCs w:val="24"/>
    </w:rPr>
  </w:style>
  <w:style w:type="character" w:styleId="Strong">
    <w:name w:val="Strong"/>
    <w:basedOn w:val="DefaultParagraphFont"/>
    <w:uiPriority w:val="22"/>
    <w:qFormat/>
    <w:rsid w:val="001C2D2B"/>
    <w:rPr>
      <w:b/>
      <w:bCs/>
    </w:rPr>
  </w:style>
  <w:style w:type="character" w:customStyle="1" w:styleId="Emphasis1">
    <w:name w:val="Emphasis1"/>
    <w:basedOn w:val="DefaultParagraphFont"/>
    <w:uiPriority w:val="20"/>
    <w:qFormat/>
    <w:rsid w:val="001C2D2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C2D2B"/>
    <w:pPr>
      <w:spacing w:after="0" w:line="240" w:lineRule="auto"/>
    </w:pPr>
    <w:rPr>
      <w:rFonts w:eastAsia="Times New Roman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1C2D2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C2D2B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2D2B"/>
    <w:rPr>
      <w:rFonts w:eastAsia="Times New Roman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D2B"/>
    <w:pPr>
      <w:spacing w:after="0" w:line="240" w:lineRule="auto"/>
      <w:ind w:left="720" w:right="720"/>
    </w:pPr>
    <w:rPr>
      <w:rFonts w:eastAsia="Times New Roman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D2B"/>
    <w:rPr>
      <w:rFonts w:eastAsia="Times New Roman" w:cs="Times New Roman"/>
      <w:b/>
      <w:i/>
      <w:sz w:val="24"/>
    </w:rPr>
  </w:style>
  <w:style w:type="character" w:customStyle="1" w:styleId="SubtleEmphasis1">
    <w:name w:val="Subtle Emphasis1"/>
    <w:uiPriority w:val="19"/>
    <w:qFormat/>
    <w:rsid w:val="001C2D2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C2D2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C2D2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C2D2B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1C2D2B"/>
    <w:rPr>
      <w:rFonts w:ascii="Calibri Light" w:eastAsia="Times New Roman" w:hAnsi="Calibri Light"/>
      <w:b/>
      <w:i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1C2D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D2B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1C2D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1C2D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9Char1">
    <w:name w:val="Heading 9 Char1"/>
    <w:basedOn w:val="DefaultParagraphFont"/>
    <w:uiPriority w:val="9"/>
    <w:semiHidden/>
    <w:rsid w:val="001C2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2D2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1C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D2B"/>
    <w:pPr>
      <w:numPr>
        <w:ilvl w:val="1"/>
      </w:numPr>
    </w:pPr>
    <w:rPr>
      <w:rFonts w:ascii="Calibri Light" w:eastAsia="Times New Roman" w:hAnsi="Calibri Light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1C2D2B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1C2D2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C2D2B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qFormat/>
    <w:rsid w:val="001C2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6692-E7F4-4D18-AE3F-5487D77F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45</Pages>
  <Words>8804</Words>
  <Characters>50185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mirsad.bajraktarevic</dc:creator>
  <cp:keywords/>
  <dc:description/>
  <cp:lastModifiedBy>Rakita Vuletic</cp:lastModifiedBy>
  <cp:revision>116</cp:revision>
  <cp:lastPrinted>2022-02-10T09:20:00Z</cp:lastPrinted>
  <dcterms:created xsi:type="dcterms:W3CDTF">2022-01-26T11:41:00Z</dcterms:created>
  <dcterms:modified xsi:type="dcterms:W3CDTF">2022-02-10T09:31:00Z</dcterms:modified>
</cp:coreProperties>
</file>