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722" w:rsidRPr="003F7722" w:rsidRDefault="003F7722" w:rsidP="003F772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3F7722">
        <w:rPr>
          <w:rFonts w:ascii="Arial" w:hAnsi="Arial" w:cs="Arial"/>
          <w:sz w:val="28"/>
          <w:szCs w:val="28"/>
        </w:rPr>
        <w:t>Spisak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državnih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službenika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i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namještenika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sa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njihovim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službeničkim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i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namješteničkim</w:t>
      </w:r>
      <w:proofErr w:type="spellEnd"/>
      <w:r w:rsidRPr="003F77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722">
        <w:rPr>
          <w:rFonts w:ascii="Arial" w:hAnsi="Arial" w:cs="Arial"/>
          <w:sz w:val="28"/>
          <w:szCs w:val="28"/>
        </w:rPr>
        <w:t>zvanjima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72455F">
        <w:rPr>
          <w:rFonts w:ascii="Arial" w:hAnsi="Arial" w:cs="Arial"/>
          <w:sz w:val="28"/>
          <w:szCs w:val="28"/>
        </w:rPr>
        <w:t>Osnovnom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455F">
        <w:rPr>
          <w:rFonts w:ascii="Arial" w:hAnsi="Arial" w:cs="Arial"/>
          <w:sz w:val="28"/>
          <w:szCs w:val="28"/>
        </w:rPr>
        <w:t>državnom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455F">
        <w:rPr>
          <w:rFonts w:ascii="Arial" w:hAnsi="Arial" w:cs="Arial"/>
          <w:sz w:val="28"/>
          <w:szCs w:val="28"/>
        </w:rPr>
        <w:t>tužilaštvu</w:t>
      </w:r>
      <w:proofErr w:type="spellEnd"/>
      <w:r w:rsidR="0072455F">
        <w:rPr>
          <w:rFonts w:ascii="Arial" w:hAnsi="Arial" w:cs="Arial"/>
          <w:sz w:val="28"/>
          <w:szCs w:val="28"/>
        </w:rPr>
        <w:t xml:space="preserve"> u Baru</w:t>
      </w:r>
    </w:p>
    <w:p w:rsidR="003F7722" w:rsidRPr="003F7722" w:rsidRDefault="00EF13FE" w:rsidP="003F772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</w:t>
      </w:r>
      <w:bookmarkStart w:id="0" w:name="_GoBack"/>
      <w:bookmarkEnd w:id="0"/>
      <w:r w:rsidR="003F7722" w:rsidRPr="003F7722">
        <w:rPr>
          <w:rFonts w:ascii="Arial" w:hAnsi="Arial" w:cs="Arial"/>
          <w:b/>
          <w:sz w:val="28"/>
          <w:szCs w:val="28"/>
        </w:rPr>
        <w:t xml:space="preserve"> 2025.godine</w:t>
      </w:r>
    </w:p>
    <w:p w:rsidR="003F7722" w:rsidRPr="003F7722" w:rsidRDefault="003F7722" w:rsidP="003F7722">
      <w:pPr>
        <w:jc w:val="center"/>
        <w:rPr>
          <w:rFonts w:ascii="Arial" w:hAnsi="Arial" w:cs="Arial"/>
          <w:sz w:val="28"/>
          <w:szCs w:val="28"/>
        </w:rPr>
      </w:pP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 w:rsidRPr="00404315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Snežana</w:t>
      </w:r>
      <w:proofErr w:type="spellEnd"/>
      <w:r w:rsidR="003F7722" w:rsidRPr="004043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Piperović</w:t>
      </w:r>
      <w:proofErr w:type="spellEnd"/>
      <w:r w:rsidR="003F7722" w:rsidRPr="004043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Vukićević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samostalna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I –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upraviteljica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</w:t>
      </w:r>
      <w:r w:rsidRPr="00404315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pisarnice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Predrag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Đikanović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savjetnik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Darinka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Šćepanović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Sanja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Borozan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Jelena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Đuković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savjetnica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III</w:t>
      </w: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Tamara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Stanković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tehnička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sekretarka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Ivona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Jovetić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audio-video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operater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Anđelija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Sjekloća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zapisničarka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Verica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Dacić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zapisničarka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Petar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Perazić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samostalni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referent</w:t>
      </w:r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 w:rsidR="003F7722" w:rsidRPr="00404315">
        <w:rPr>
          <w:rFonts w:ascii="Arial" w:hAnsi="Arial" w:cs="Arial"/>
          <w:b/>
          <w:sz w:val="28"/>
          <w:szCs w:val="28"/>
        </w:rPr>
        <w:t>Ranka Perišić</w:t>
      </w:r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namještenik-higijeničarka</w:t>
      </w:r>
      <w:proofErr w:type="spellEnd"/>
    </w:p>
    <w:p w:rsidR="003F7722" w:rsidRPr="00404315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Milena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Pavićević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pripravnica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(od 01.</w:t>
      </w:r>
      <w:proofErr w:type="gramStart"/>
      <w:r w:rsidR="003F7722" w:rsidRPr="00404315">
        <w:rPr>
          <w:rFonts w:ascii="Arial" w:hAnsi="Arial" w:cs="Arial"/>
          <w:sz w:val="28"/>
          <w:szCs w:val="28"/>
        </w:rPr>
        <w:t>08.2023.godine</w:t>
      </w:r>
      <w:proofErr w:type="gramEnd"/>
      <w:r w:rsidR="003F7722" w:rsidRPr="00404315">
        <w:rPr>
          <w:rFonts w:ascii="Arial" w:hAnsi="Arial" w:cs="Arial"/>
          <w:sz w:val="28"/>
          <w:szCs w:val="28"/>
        </w:rPr>
        <w:t>)</w:t>
      </w:r>
    </w:p>
    <w:p w:rsidR="003F7722" w:rsidRDefault="0040431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13.</w:t>
      </w:r>
      <w:r w:rsidR="003F7722" w:rsidRPr="00404315">
        <w:rPr>
          <w:rFonts w:ascii="Arial" w:hAnsi="Arial" w:cs="Arial"/>
          <w:b/>
          <w:sz w:val="28"/>
          <w:szCs w:val="28"/>
        </w:rPr>
        <w:t xml:space="preserve">Stevo </w:t>
      </w:r>
      <w:proofErr w:type="spellStart"/>
      <w:r w:rsidR="003F7722" w:rsidRPr="00404315">
        <w:rPr>
          <w:rFonts w:ascii="Arial" w:hAnsi="Arial" w:cs="Arial"/>
          <w:b/>
          <w:sz w:val="28"/>
          <w:szCs w:val="28"/>
        </w:rPr>
        <w:t>Knežević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722" w:rsidRPr="00404315">
        <w:rPr>
          <w:rFonts w:ascii="Arial" w:hAnsi="Arial" w:cs="Arial"/>
          <w:sz w:val="28"/>
          <w:szCs w:val="28"/>
        </w:rPr>
        <w:t>pripravnik</w:t>
      </w:r>
      <w:proofErr w:type="spellEnd"/>
      <w:r w:rsidR="003F7722" w:rsidRPr="00404315">
        <w:rPr>
          <w:rFonts w:ascii="Arial" w:hAnsi="Arial" w:cs="Arial"/>
          <w:sz w:val="28"/>
          <w:szCs w:val="28"/>
        </w:rPr>
        <w:t xml:space="preserve"> (od 13.</w:t>
      </w:r>
      <w:proofErr w:type="gramStart"/>
      <w:r w:rsidR="003F7722" w:rsidRPr="00404315">
        <w:rPr>
          <w:rFonts w:ascii="Arial" w:hAnsi="Arial" w:cs="Arial"/>
          <w:sz w:val="28"/>
          <w:szCs w:val="28"/>
        </w:rPr>
        <w:t>02.2023.godine</w:t>
      </w:r>
      <w:proofErr w:type="gramEnd"/>
      <w:r w:rsidR="003F7722" w:rsidRPr="00404315">
        <w:rPr>
          <w:rFonts w:ascii="Arial" w:hAnsi="Arial" w:cs="Arial"/>
          <w:sz w:val="28"/>
          <w:szCs w:val="28"/>
        </w:rPr>
        <w:t>)</w:t>
      </w:r>
    </w:p>
    <w:p w:rsidR="00495AA5" w:rsidRPr="00404315" w:rsidRDefault="00495AA5" w:rsidP="00404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</w:t>
      </w:r>
      <w:r w:rsidRPr="00495AA5">
        <w:t xml:space="preserve"> </w:t>
      </w:r>
      <w:proofErr w:type="spellStart"/>
      <w:r w:rsidRPr="00495AA5">
        <w:rPr>
          <w:rFonts w:ascii="Arial" w:hAnsi="Arial" w:cs="Arial"/>
          <w:b/>
          <w:sz w:val="28"/>
          <w:szCs w:val="28"/>
        </w:rPr>
        <w:t>Almir</w:t>
      </w:r>
      <w:proofErr w:type="spellEnd"/>
      <w:r w:rsidRPr="00495AA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95AA5">
        <w:rPr>
          <w:rFonts w:ascii="Arial" w:hAnsi="Arial" w:cs="Arial"/>
          <w:b/>
          <w:sz w:val="28"/>
          <w:szCs w:val="28"/>
        </w:rPr>
        <w:t>Šahman</w:t>
      </w:r>
      <w:proofErr w:type="spellEnd"/>
      <w:r w:rsidRPr="00495AA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95AA5">
        <w:rPr>
          <w:rFonts w:ascii="Arial" w:hAnsi="Arial" w:cs="Arial"/>
          <w:sz w:val="28"/>
          <w:szCs w:val="28"/>
        </w:rPr>
        <w:t>pripravnik</w:t>
      </w:r>
      <w:proofErr w:type="spellEnd"/>
      <w:r w:rsidRPr="00495AA5">
        <w:rPr>
          <w:rFonts w:ascii="Arial" w:hAnsi="Arial" w:cs="Arial"/>
          <w:sz w:val="28"/>
          <w:szCs w:val="28"/>
        </w:rPr>
        <w:t xml:space="preserve"> (od 01.</w:t>
      </w:r>
      <w:proofErr w:type="gramStart"/>
      <w:r w:rsidRPr="00495AA5">
        <w:rPr>
          <w:rFonts w:ascii="Arial" w:hAnsi="Arial" w:cs="Arial"/>
          <w:sz w:val="28"/>
          <w:szCs w:val="28"/>
        </w:rPr>
        <w:t>02.2025.godine</w:t>
      </w:r>
      <w:proofErr w:type="gramEnd"/>
      <w:r w:rsidRPr="00495AA5">
        <w:rPr>
          <w:rFonts w:ascii="Arial" w:hAnsi="Arial" w:cs="Arial"/>
          <w:sz w:val="28"/>
          <w:szCs w:val="28"/>
        </w:rPr>
        <w:t>)</w:t>
      </w:r>
    </w:p>
    <w:p w:rsidR="003F7722" w:rsidRPr="003F7722" w:rsidRDefault="003F7722" w:rsidP="003F7722">
      <w:pPr>
        <w:ind w:left="360"/>
        <w:rPr>
          <w:rFonts w:ascii="Arial" w:hAnsi="Arial" w:cs="Arial"/>
          <w:sz w:val="28"/>
          <w:szCs w:val="28"/>
        </w:rPr>
      </w:pPr>
    </w:p>
    <w:sectPr w:rsidR="003F7722" w:rsidRPr="003F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0F72"/>
    <w:multiLevelType w:val="hybridMultilevel"/>
    <w:tmpl w:val="6D0E3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35B8"/>
    <w:multiLevelType w:val="hybridMultilevel"/>
    <w:tmpl w:val="EEC6C3D6"/>
    <w:lvl w:ilvl="0" w:tplc="D500E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22"/>
    <w:rsid w:val="003F7722"/>
    <w:rsid w:val="00404315"/>
    <w:rsid w:val="00495AA5"/>
    <w:rsid w:val="0072455F"/>
    <w:rsid w:val="00E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3DE5"/>
  <w15:chartTrackingRefBased/>
  <w15:docId w15:val="{50004108-9A3D-4F64-A831-0C64855C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Ivona.Jovetic</dc:creator>
  <cp:keywords/>
  <dc:description/>
  <cp:lastModifiedBy>Ivona.Jovetic</cp:lastModifiedBy>
  <cp:revision>3</cp:revision>
  <dcterms:created xsi:type="dcterms:W3CDTF">2025-11-20T10:03:00Z</dcterms:created>
  <dcterms:modified xsi:type="dcterms:W3CDTF">2025-11-20T10:11:00Z</dcterms:modified>
</cp:coreProperties>
</file>